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347C8" w14:textId="77777777" w:rsidR="00A52630" w:rsidRPr="006F7B28" w:rsidRDefault="00A52630" w:rsidP="00A52630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4FC5A417" w14:textId="77777777" w:rsidR="00A52630" w:rsidRPr="00296BB2" w:rsidRDefault="00A52630" w:rsidP="00A5263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</w:t>
      </w:r>
      <w:r w:rsidRPr="00C829EF">
        <w:rPr>
          <w:rFonts w:ascii="標楷體" w:eastAsia="標楷體" w:hint="eastAsia"/>
          <w:sz w:val="28"/>
        </w:rPr>
        <w:t>無人機</w:t>
      </w:r>
      <w:r>
        <w:rPr>
          <w:rFonts w:ascii="標楷體" w:eastAsia="標楷體" w:hint="eastAsia"/>
          <w:sz w:val="28"/>
        </w:rPr>
        <w:t>足球</w:t>
      </w:r>
    </w:p>
    <w:p w14:paraId="6C34D76D" w14:textId="77777777" w:rsidR="00A52630" w:rsidRDefault="00A52630" w:rsidP="00A5263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四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下午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Cs/>
          <w:sz w:val="28"/>
          <w:szCs w:val="28"/>
          <w:u w:val="single"/>
        </w:rPr>
        <w:t>16:00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Cs/>
          <w:sz w:val="28"/>
          <w:szCs w:val="28"/>
          <w:u w:val="single"/>
        </w:rPr>
        <w:t>18:00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42395EF8" w14:textId="77777777" w:rsidR="00A52630" w:rsidRPr="00296BB2" w:rsidRDefault="00A52630" w:rsidP="00A5263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：4F活動中心</w:t>
      </w:r>
    </w:p>
    <w:p w14:paraId="2DFD1900" w14:textId="77777777" w:rsidR="00A52630" w:rsidRPr="00296BB2" w:rsidRDefault="00A52630" w:rsidP="00A5263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</w:t>
      </w:r>
      <w:r w:rsidRPr="007C13B0">
        <w:rPr>
          <w:rFonts w:ascii="標楷體" w:eastAsia="標楷體" w:hint="eastAsia"/>
          <w:sz w:val="28"/>
        </w:rPr>
        <w:t>胡維軒</w:t>
      </w:r>
      <w:r>
        <w:rPr>
          <w:rFonts w:ascii="標楷體" w:eastAsia="標楷體" w:hint="eastAsia"/>
          <w:sz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0921562249)</w:t>
      </w:r>
    </w:p>
    <w:p w14:paraId="61B4E4B9" w14:textId="77777777" w:rsidR="00A52630" w:rsidRPr="008A74CA" w:rsidRDefault="00A52630" w:rsidP="00A52630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A52630" w:rsidRPr="00D509A0" w14:paraId="05F99C2A" w14:textId="77777777" w:rsidTr="00C233FD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73B7713C" w14:textId="77777777" w:rsidR="00A52630" w:rsidRPr="00585BAF" w:rsidRDefault="00A52630" w:rsidP="00C233F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F7FF771" w14:textId="77777777" w:rsidR="00A52630" w:rsidRPr="00585BAF" w:rsidRDefault="00A52630" w:rsidP="00C233F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4B449293" w14:textId="77777777" w:rsidR="00A52630" w:rsidRPr="00585BAF" w:rsidRDefault="00A52630" w:rsidP="00C233F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20B7FA28" w14:textId="77777777" w:rsidR="00A52630" w:rsidRPr="00585BAF" w:rsidRDefault="00A52630" w:rsidP="00C233F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4D048175" w14:textId="77777777" w:rsidR="00A52630" w:rsidRPr="00585BAF" w:rsidRDefault="00A52630" w:rsidP="00C233F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40E756CC" w14:textId="77777777" w:rsidR="00A52630" w:rsidRPr="00585BAF" w:rsidRDefault="00A52630" w:rsidP="00C233F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A52630" w:rsidRPr="00D509A0" w14:paraId="572C6351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53E8B8BF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220447C9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09/24</w:t>
            </w:r>
          </w:p>
        </w:tc>
        <w:tc>
          <w:tcPr>
            <w:tcW w:w="3723" w:type="dxa"/>
            <w:vAlign w:val="center"/>
          </w:tcPr>
          <w:p w14:paraId="1942C00A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 w:hint="eastAsia"/>
              </w:rPr>
              <w:t>飛安宣導</w:t>
            </w:r>
            <w:r>
              <w:rPr>
                <w:rFonts w:ascii="標楷體" w:eastAsia="標楷體" w:hAnsi="標楷體" w:hint="eastAsia"/>
              </w:rPr>
              <w:t>(法規介紹)</w:t>
            </w:r>
          </w:p>
          <w:p w14:paraId="30CE0731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B73E07">
              <w:rPr>
                <w:rFonts w:ascii="標楷體" w:eastAsia="標楷體" w:hAnsi="標楷體" w:hint="eastAsia"/>
              </w:rPr>
              <w:t>認識無人機與</w:t>
            </w:r>
            <w:r>
              <w:rPr>
                <w:rFonts w:ascii="標楷體" w:eastAsia="標楷體" w:hAnsi="標楷體" w:hint="eastAsia"/>
              </w:rPr>
              <w:t>基礎</w:t>
            </w:r>
            <w:r w:rsidRPr="00B73E07">
              <w:rPr>
                <w:rFonts w:ascii="標楷體" w:eastAsia="標楷體" w:hAnsi="標楷體" w:hint="eastAsia"/>
              </w:rPr>
              <w:t>油門控制</w:t>
            </w:r>
          </w:p>
        </w:tc>
        <w:tc>
          <w:tcPr>
            <w:tcW w:w="1679" w:type="dxa"/>
            <w:vAlign w:val="center"/>
          </w:tcPr>
          <w:p w14:paraId="6AF6A82F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139EF48F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5418D190" w14:textId="77777777" w:rsidR="00A52630" w:rsidRPr="005C0088" w:rsidRDefault="00A52630" w:rsidP="00C233FD">
            <w:pPr>
              <w:rPr>
                <w:rFonts w:ascii="標楷體" w:eastAsia="標楷體" w:hAnsi="標楷體"/>
              </w:rPr>
            </w:pPr>
            <w:r w:rsidRPr="00134298">
              <w:rPr>
                <w:rFonts w:ascii="標楷體" w:eastAsia="標楷體" w:hAnsi="標楷體"/>
                <w:sz w:val="20"/>
                <w:szCs w:val="20"/>
              </w:rPr>
              <w:t>設備使用費$400</w:t>
            </w:r>
          </w:p>
        </w:tc>
      </w:tr>
      <w:tr w:rsidR="00A52630" w:rsidRPr="00D509A0" w14:paraId="76F5D7E9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5CEB0ABE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4007FF94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10/01</w:t>
            </w:r>
          </w:p>
        </w:tc>
        <w:tc>
          <w:tcPr>
            <w:tcW w:w="3723" w:type="dxa"/>
            <w:vAlign w:val="center"/>
          </w:tcPr>
          <w:p w14:paraId="0DE4A17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 w:hint="eastAsia"/>
              </w:rPr>
              <w:t>飛安宣導</w:t>
            </w:r>
            <w:r>
              <w:rPr>
                <w:rFonts w:ascii="標楷體" w:eastAsia="標楷體" w:hAnsi="標楷體" w:hint="eastAsia"/>
              </w:rPr>
              <w:t>(緊急</w:t>
            </w:r>
            <w:r w:rsidRPr="0086777E">
              <w:rPr>
                <w:rFonts w:ascii="標楷體" w:eastAsia="標楷體" w:hAnsi="標楷體" w:hint="eastAsia"/>
              </w:rPr>
              <w:t>處置演練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17131DC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B73E07">
              <w:rPr>
                <w:rFonts w:ascii="標楷體" w:eastAsia="標楷體" w:hAnsi="標楷體" w:hint="eastAsia"/>
              </w:rPr>
              <w:t>校正漂移，維持飛行穩定度</w:t>
            </w:r>
          </w:p>
        </w:tc>
        <w:tc>
          <w:tcPr>
            <w:tcW w:w="1679" w:type="dxa"/>
            <w:vAlign w:val="center"/>
          </w:tcPr>
          <w:p w14:paraId="536978E9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10506FE5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78E15138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070ABA72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50690E8A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695F9893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10/08</w:t>
            </w:r>
          </w:p>
        </w:tc>
        <w:tc>
          <w:tcPr>
            <w:tcW w:w="3723" w:type="dxa"/>
            <w:vAlign w:val="center"/>
          </w:tcPr>
          <w:p w14:paraId="136D3472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 w:hint="eastAsia"/>
              </w:rPr>
              <w:t>飛安宣導</w:t>
            </w:r>
          </w:p>
          <w:p w14:paraId="5F81A240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定點懸停與平穩降落</w:t>
            </w:r>
          </w:p>
        </w:tc>
        <w:tc>
          <w:tcPr>
            <w:tcW w:w="1679" w:type="dxa"/>
            <w:vAlign w:val="center"/>
          </w:tcPr>
          <w:p w14:paraId="0B3A4ADE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5656E36A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5E5F3F42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5DE0E140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419F575E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18E79495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10/15</w:t>
            </w:r>
          </w:p>
        </w:tc>
        <w:tc>
          <w:tcPr>
            <w:tcW w:w="3723" w:type="dxa"/>
            <w:vAlign w:val="center"/>
          </w:tcPr>
          <w:p w14:paraId="073BCD08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B73E07">
              <w:rPr>
                <w:rFonts w:ascii="標楷體" w:eastAsia="標楷體" w:hAnsi="標楷體" w:hint="eastAsia"/>
              </w:rPr>
              <w:t>向量移動練習，建立空間方向感</w:t>
            </w:r>
          </w:p>
        </w:tc>
        <w:tc>
          <w:tcPr>
            <w:tcW w:w="1679" w:type="dxa"/>
            <w:vAlign w:val="center"/>
          </w:tcPr>
          <w:p w14:paraId="1C35688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47F7B47F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04D4417C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76B9DAC7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172E3EBA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64291D51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10/22</w:t>
            </w:r>
          </w:p>
        </w:tc>
        <w:tc>
          <w:tcPr>
            <w:tcW w:w="3723" w:type="dxa"/>
            <w:vAlign w:val="center"/>
          </w:tcPr>
          <w:p w14:paraId="18568BAA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B73E07">
              <w:rPr>
                <w:rFonts w:ascii="標楷體" w:eastAsia="標楷體" w:hAnsi="標楷體" w:hint="eastAsia"/>
              </w:rPr>
              <w:t>高度與定點控制</w:t>
            </w:r>
          </w:p>
        </w:tc>
        <w:tc>
          <w:tcPr>
            <w:tcW w:w="1679" w:type="dxa"/>
            <w:vAlign w:val="center"/>
          </w:tcPr>
          <w:p w14:paraId="4B38A710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576DF464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3045898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29F46BD6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530B0338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68877028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</w:t>
            </w: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3723" w:type="dxa"/>
            <w:vAlign w:val="center"/>
          </w:tcPr>
          <w:p w14:paraId="2EE68F31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</w:t>
            </w:r>
            <w:r w:rsidRPr="00B73E07">
              <w:rPr>
                <w:rFonts w:ascii="標楷體" w:eastAsia="標楷體" w:hAnsi="標楷體" w:hint="eastAsia"/>
              </w:rPr>
              <w:t>門穿越</w:t>
            </w:r>
            <w:r>
              <w:rPr>
                <w:rFonts w:ascii="標楷體" w:eastAsia="標楷體" w:hAnsi="標楷體" w:hint="eastAsia"/>
              </w:rPr>
              <w:t>(近距離、中距離)</w:t>
            </w:r>
          </w:p>
        </w:tc>
        <w:tc>
          <w:tcPr>
            <w:tcW w:w="1679" w:type="dxa"/>
            <w:vAlign w:val="center"/>
          </w:tcPr>
          <w:p w14:paraId="5E100A6A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286C6684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61A59FE8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05C338D1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20D9C171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5CDED794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/0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23" w:type="dxa"/>
            <w:vAlign w:val="center"/>
          </w:tcPr>
          <w:p w14:paraId="6C01263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高低</w:t>
            </w:r>
            <w:r>
              <w:rPr>
                <w:rFonts w:ascii="標楷體" w:eastAsia="標楷體" w:hAnsi="標楷體" w:hint="eastAsia"/>
              </w:rPr>
              <w:t>球</w:t>
            </w:r>
            <w:r>
              <w:rPr>
                <w:rFonts w:ascii="標楷體" w:eastAsia="標楷體" w:hAnsi="標楷體"/>
              </w:rPr>
              <w:t>門穿越</w:t>
            </w:r>
          </w:p>
        </w:tc>
        <w:tc>
          <w:tcPr>
            <w:tcW w:w="1679" w:type="dxa"/>
            <w:vAlign w:val="center"/>
          </w:tcPr>
          <w:p w14:paraId="03235FC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7F1E0279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3D51CA1B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778A29BA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2D675696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707175DB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723" w:type="dxa"/>
            <w:vAlign w:val="center"/>
          </w:tcPr>
          <w:p w14:paraId="4BC349B2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B73E07">
              <w:rPr>
                <w:rFonts w:ascii="標楷體" w:eastAsia="標楷體" w:hAnsi="標楷體" w:hint="eastAsia"/>
              </w:rPr>
              <w:t>S</w:t>
            </w:r>
            <w:r>
              <w:rPr>
                <w:rFonts w:ascii="標楷體" w:eastAsia="標楷體" w:hAnsi="標楷體" w:hint="eastAsia"/>
              </w:rPr>
              <w:t>型繞錐</w:t>
            </w:r>
          </w:p>
        </w:tc>
        <w:tc>
          <w:tcPr>
            <w:tcW w:w="1679" w:type="dxa"/>
            <w:vAlign w:val="center"/>
          </w:tcPr>
          <w:p w14:paraId="1DEF0450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758531F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11DA1CA9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23DFCC61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0A6FB677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9</w:t>
            </w:r>
          </w:p>
        </w:tc>
        <w:tc>
          <w:tcPr>
            <w:tcW w:w="1701" w:type="dxa"/>
            <w:vAlign w:val="center"/>
          </w:tcPr>
          <w:p w14:paraId="7AB7AA4D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3723" w:type="dxa"/>
            <w:vAlign w:val="center"/>
          </w:tcPr>
          <w:p w14:paraId="730D393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8字</w:t>
            </w:r>
            <w:r w:rsidRPr="00B73E07">
              <w:rPr>
                <w:rFonts w:ascii="標楷體" w:eastAsia="標楷體" w:hAnsi="標楷體" w:hint="eastAsia"/>
              </w:rPr>
              <w:t>型</w:t>
            </w:r>
            <w:r>
              <w:rPr>
                <w:rFonts w:ascii="標楷體" w:eastAsia="標楷體" w:hAnsi="標楷體" w:hint="eastAsia"/>
              </w:rPr>
              <w:t>繞環</w:t>
            </w:r>
          </w:p>
        </w:tc>
        <w:tc>
          <w:tcPr>
            <w:tcW w:w="1679" w:type="dxa"/>
            <w:vAlign w:val="center"/>
          </w:tcPr>
          <w:p w14:paraId="5D58ECE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3784AEAF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782E50D4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53F6DE19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5BB06659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10</w:t>
            </w:r>
          </w:p>
        </w:tc>
        <w:tc>
          <w:tcPr>
            <w:tcW w:w="1701" w:type="dxa"/>
            <w:vAlign w:val="center"/>
          </w:tcPr>
          <w:p w14:paraId="19535E9E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3723" w:type="dxa"/>
            <w:vAlign w:val="center"/>
          </w:tcPr>
          <w:p w14:paraId="2E6197A9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B73E07">
              <w:rPr>
                <w:rFonts w:ascii="標楷體" w:eastAsia="標楷體" w:hAnsi="標楷體" w:hint="eastAsia"/>
              </w:rPr>
              <w:t>分組接力賽</w:t>
            </w:r>
          </w:p>
        </w:tc>
        <w:tc>
          <w:tcPr>
            <w:tcW w:w="1679" w:type="dxa"/>
            <w:vAlign w:val="center"/>
          </w:tcPr>
          <w:p w14:paraId="7103F41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3FB77A42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7CDA0B7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3A240A22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40B34750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11</w:t>
            </w:r>
          </w:p>
        </w:tc>
        <w:tc>
          <w:tcPr>
            <w:tcW w:w="1701" w:type="dxa"/>
            <w:vAlign w:val="center"/>
          </w:tcPr>
          <w:p w14:paraId="38C3A6EC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/0</w:t>
            </w: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723" w:type="dxa"/>
            <w:vAlign w:val="center"/>
          </w:tcPr>
          <w:p w14:paraId="44E783ED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障礙闖關</w:t>
            </w:r>
          </w:p>
        </w:tc>
        <w:tc>
          <w:tcPr>
            <w:tcW w:w="1679" w:type="dxa"/>
            <w:vAlign w:val="center"/>
          </w:tcPr>
          <w:p w14:paraId="00BCECEC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6AD9DAB2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42A7CB0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4A1B63C6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13A57E3D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12</w:t>
            </w:r>
          </w:p>
        </w:tc>
        <w:tc>
          <w:tcPr>
            <w:tcW w:w="1701" w:type="dxa"/>
            <w:vAlign w:val="center"/>
          </w:tcPr>
          <w:p w14:paraId="4EE8B35D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723" w:type="dxa"/>
            <w:vAlign w:val="center"/>
          </w:tcPr>
          <w:p w14:paraId="5035E262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分組對抗</w:t>
            </w:r>
            <w:r w:rsidRPr="00B73E07">
              <w:rPr>
                <w:rFonts w:ascii="標楷體" w:eastAsia="標楷體" w:hAnsi="標楷體" w:hint="eastAsia"/>
              </w:rPr>
              <w:t>賽</w:t>
            </w:r>
          </w:p>
        </w:tc>
        <w:tc>
          <w:tcPr>
            <w:tcW w:w="1679" w:type="dxa"/>
            <w:vAlign w:val="center"/>
          </w:tcPr>
          <w:p w14:paraId="3E3A9D26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69AB8295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73BD8EC7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52630" w:rsidRPr="00D509A0" w14:paraId="011362AC" w14:textId="77777777" w:rsidTr="00C233FD">
        <w:trPr>
          <w:trHeight w:val="567"/>
          <w:jc w:val="center"/>
        </w:trPr>
        <w:tc>
          <w:tcPr>
            <w:tcW w:w="426" w:type="dxa"/>
            <w:vAlign w:val="center"/>
          </w:tcPr>
          <w:p w14:paraId="17CF89F5" w14:textId="77777777" w:rsidR="00A52630" w:rsidRPr="00D509A0" w:rsidRDefault="00A52630" w:rsidP="00C233FD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13</w:t>
            </w:r>
          </w:p>
        </w:tc>
        <w:tc>
          <w:tcPr>
            <w:tcW w:w="1701" w:type="dxa"/>
            <w:vAlign w:val="center"/>
          </w:tcPr>
          <w:p w14:paraId="0FEC4C7B" w14:textId="77777777" w:rsidR="00A52630" w:rsidRPr="005C0088" w:rsidRDefault="00A52630" w:rsidP="00C233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723" w:type="dxa"/>
            <w:vAlign w:val="center"/>
          </w:tcPr>
          <w:p w14:paraId="773EC14E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分組對抗</w:t>
            </w:r>
            <w:r w:rsidRPr="00B73E07">
              <w:rPr>
                <w:rFonts w:ascii="標楷體" w:eastAsia="標楷體" w:hAnsi="標楷體" w:hint="eastAsia"/>
              </w:rPr>
              <w:t>賽</w:t>
            </w:r>
          </w:p>
        </w:tc>
        <w:tc>
          <w:tcPr>
            <w:tcW w:w="1679" w:type="dxa"/>
            <w:vAlign w:val="center"/>
          </w:tcPr>
          <w:p w14:paraId="3D8AB723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0DA07F7A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  <w:r w:rsidRPr="005C0088">
              <w:rPr>
                <w:rFonts w:ascii="標楷體" w:eastAsia="標楷體" w:hAnsi="標楷體"/>
              </w:rPr>
              <w:t>無人機</w:t>
            </w:r>
          </w:p>
        </w:tc>
        <w:tc>
          <w:tcPr>
            <w:tcW w:w="894" w:type="dxa"/>
            <w:vAlign w:val="center"/>
          </w:tcPr>
          <w:p w14:paraId="614722EA" w14:textId="77777777" w:rsidR="00A52630" w:rsidRPr="005C0088" w:rsidRDefault="00A52630" w:rsidP="00C233FD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FBD1708" w14:textId="77777777" w:rsidR="00A52630" w:rsidRPr="002D10F6" w:rsidRDefault="00A52630" w:rsidP="00A52630">
      <w:pPr>
        <w:snapToGrid w:val="0"/>
        <w:jc w:val="both"/>
        <w:rPr>
          <w:sz w:val="28"/>
          <w:szCs w:val="28"/>
        </w:rPr>
      </w:pPr>
      <w:r w:rsidRPr="002D10F6">
        <w:rPr>
          <w:rFonts w:eastAsia="標楷體" w:hint="eastAsia"/>
          <w:sz w:val="28"/>
          <w:szCs w:val="28"/>
        </w:rPr>
        <w:t>課程簡介：</w:t>
      </w:r>
      <w:r w:rsidRPr="002D10F6">
        <w:rPr>
          <w:rFonts w:ascii="標楷體" w:eastAsia="標楷體" w:hint="eastAsia"/>
          <w:sz w:val="28"/>
          <w:szCs w:val="28"/>
        </w:rPr>
        <w:t>本課程是一門結合空間感知、手腦協調、提升專注力與應變能力的無人機新手課程</w:t>
      </w:r>
      <w:r>
        <w:rPr>
          <w:rFonts w:ascii="標楷體" w:eastAsia="標楷體" w:hint="eastAsia"/>
          <w:sz w:val="28"/>
          <w:szCs w:val="28"/>
        </w:rPr>
        <w:t>，</w:t>
      </w:r>
      <w:r w:rsidRPr="002D10F6">
        <w:rPr>
          <w:rFonts w:ascii="標楷體" w:eastAsia="標楷體" w:hint="eastAsia"/>
          <w:sz w:val="28"/>
          <w:szCs w:val="28"/>
        </w:rPr>
        <w:t>使用全包覆防護罩的安全性無人機，讓孩子們從最基礎的飛行安全開始，逐步掌握飛行技巧，並嘗試通過障礙賽道</w:t>
      </w:r>
      <w:r w:rsidRPr="00B73E07">
        <w:rPr>
          <w:rFonts w:ascii="標楷體" w:eastAsia="標楷體" w:hint="eastAsia"/>
          <w:sz w:val="28"/>
          <w:szCs w:val="28"/>
        </w:rPr>
        <w:t>。</w:t>
      </w:r>
    </w:p>
    <w:p w14:paraId="4DC08AB5" w14:textId="77777777" w:rsidR="00BA5556" w:rsidRPr="00A52630" w:rsidRDefault="00BA5556" w:rsidP="00A52630"/>
    <w:sectPr w:rsidR="00BA5556" w:rsidRPr="00A52630" w:rsidSect="008F7394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0F0A5" w14:textId="77777777" w:rsidR="00B35037" w:rsidRDefault="00B35037" w:rsidP="00A52630">
      <w:r>
        <w:separator/>
      </w:r>
    </w:p>
  </w:endnote>
  <w:endnote w:type="continuationSeparator" w:id="0">
    <w:p w14:paraId="065520C2" w14:textId="77777777" w:rsidR="00B35037" w:rsidRDefault="00B35037" w:rsidP="00A5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82C7" w14:textId="77777777" w:rsidR="00B35037" w:rsidRDefault="00B35037" w:rsidP="00A52630">
      <w:r>
        <w:separator/>
      </w:r>
    </w:p>
  </w:footnote>
  <w:footnote w:type="continuationSeparator" w:id="0">
    <w:p w14:paraId="7E143288" w14:textId="77777777" w:rsidR="00B35037" w:rsidRDefault="00B35037" w:rsidP="00A52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94"/>
    <w:rsid w:val="00252D8A"/>
    <w:rsid w:val="00327B22"/>
    <w:rsid w:val="008C4558"/>
    <w:rsid w:val="008F7394"/>
    <w:rsid w:val="00A52630"/>
    <w:rsid w:val="00B35037"/>
    <w:rsid w:val="00BA5556"/>
    <w:rsid w:val="00DC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2E0E2"/>
  <w15:chartTrackingRefBased/>
  <w15:docId w15:val="{B799C9DF-AEFB-4E5B-8891-A50D45FA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39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739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3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39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39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3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39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39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39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39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F73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F7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F739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F7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F739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F739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F739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F739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F73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73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8F7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39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8F73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739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8F73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739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8F73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7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8F73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739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2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52630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A52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52630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2026-08-12T01:09:00Z</dcterms:created>
  <dcterms:modified xsi:type="dcterms:W3CDTF">2026-08-12T01:09:00Z</dcterms:modified>
</cp:coreProperties>
</file>