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5BE" w:rsidRPr="00606350" w:rsidRDefault="008615BE" w:rsidP="008615BE">
      <w:pPr>
        <w:adjustRightInd w:val="0"/>
        <w:ind w:firstLineChars="99" w:firstLine="286"/>
        <w:jc w:val="center"/>
        <w:rPr>
          <w:rFonts w:ascii="標楷體" w:eastAsia="標楷體" w:hAnsi="標楷體"/>
          <w:b/>
          <w:bCs/>
          <w:w w:val="90"/>
          <w:sz w:val="32"/>
          <w:szCs w:val="28"/>
        </w:rPr>
      </w:pPr>
      <w:r w:rsidRPr="00606350">
        <w:rPr>
          <w:rFonts w:ascii="標楷體" w:eastAsia="標楷體" w:hAnsi="標楷體" w:hint="eastAsia"/>
          <w:b/>
          <w:bCs/>
          <w:w w:val="90"/>
          <w:sz w:val="32"/>
          <w:szCs w:val="28"/>
        </w:rPr>
        <w:t>臺南市文元國小</w:t>
      </w:r>
      <w:r w:rsidRPr="00606350">
        <w:rPr>
          <w:rFonts w:ascii="標楷體" w:eastAsia="標楷體" w:hAnsi="標楷體" w:cs="細明體" w:hint="eastAsia"/>
          <w:b/>
          <w:color w:val="FF0000"/>
          <w:sz w:val="32"/>
          <w:szCs w:val="28"/>
        </w:rPr>
        <w:t>114</w:t>
      </w:r>
      <w:r w:rsidRPr="00606350">
        <w:rPr>
          <w:rFonts w:ascii="標楷體" w:eastAsia="標楷體" w:hAnsi="標楷體" w:hint="eastAsia"/>
          <w:b/>
          <w:color w:val="FF0000"/>
          <w:sz w:val="32"/>
          <w:szCs w:val="28"/>
        </w:rPr>
        <w:t>學年度第</w:t>
      </w:r>
      <w:r w:rsidRPr="00606350">
        <w:rPr>
          <w:rFonts w:ascii="標楷體" w:eastAsia="標楷體" w:hAnsi="標楷體" w:cs="細明體" w:hint="eastAsia"/>
          <w:b/>
          <w:color w:val="FF0000"/>
          <w:sz w:val="32"/>
          <w:szCs w:val="28"/>
        </w:rPr>
        <w:t>二</w:t>
      </w:r>
      <w:r w:rsidRPr="00606350">
        <w:rPr>
          <w:rFonts w:ascii="標楷體" w:eastAsia="標楷體" w:hAnsi="標楷體" w:hint="eastAsia"/>
          <w:b/>
          <w:color w:val="FF0000"/>
          <w:sz w:val="32"/>
          <w:szCs w:val="28"/>
        </w:rPr>
        <w:t>學期</w:t>
      </w:r>
      <w:r w:rsidRPr="00606350">
        <w:rPr>
          <w:rFonts w:ascii="標楷體" w:eastAsia="標楷體" w:hAnsi="標楷體" w:hint="eastAsia"/>
          <w:b/>
          <w:bCs/>
          <w:w w:val="90"/>
          <w:sz w:val="32"/>
          <w:szCs w:val="28"/>
        </w:rPr>
        <w:t>課後社團課程表</w:t>
      </w:r>
    </w:p>
    <w:p w:rsidR="008615BE" w:rsidRPr="00E51FE0" w:rsidRDefault="008615BE" w:rsidP="008615BE">
      <w:pPr>
        <w:spacing w:line="400" w:lineRule="exact"/>
        <w:ind w:firstLineChars="100" w:firstLine="240"/>
        <w:rPr>
          <w:rFonts w:ascii="標楷體" w:eastAsia="標楷體" w:hAnsi="標楷體"/>
          <w:bCs/>
          <w:u w:val="single"/>
        </w:rPr>
      </w:pPr>
      <w:r w:rsidRPr="00E51FE0">
        <w:rPr>
          <w:rFonts w:ascii="標楷體" w:eastAsia="標楷體" w:hAnsi="標楷體" w:hint="eastAsia"/>
          <w:bCs/>
        </w:rPr>
        <w:t>※社團名稱：</w:t>
      </w:r>
      <w:r w:rsidRPr="00E51FE0">
        <w:rPr>
          <w:rFonts w:ascii="標楷體" w:eastAsia="標楷體" w:hAnsi="標楷體" w:hint="eastAsia"/>
          <w:bCs/>
          <w:u w:val="single"/>
        </w:rPr>
        <w:t xml:space="preserve">  </w:t>
      </w:r>
      <w:bookmarkStart w:id="0" w:name="_GoBack"/>
      <w:r w:rsidRPr="00E51FE0">
        <w:rPr>
          <w:rFonts w:ascii="標楷體" w:eastAsia="標楷體" w:hAnsi="標楷體" w:hint="eastAsia"/>
          <w:bCs/>
          <w:u w:val="single"/>
        </w:rPr>
        <w:t>兒童繪畫</w:t>
      </w:r>
      <w:bookmarkEnd w:id="0"/>
      <w:r w:rsidRPr="00E51FE0">
        <w:rPr>
          <w:rFonts w:ascii="標楷體" w:eastAsia="標楷體" w:hAnsi="標楷體" w:hint="eastAsia"/>
          <w:bCs/>
          <w:u w:val="single"/>
        </w:rPr>
        <w:t xml:space="preserve">A班 </w:t>
      </w:r>
      <w:r w:rsidRPr="00E51FE0">
        <w:rPr>
          <w:rFonts w:ascii="標楷體" w:eastAsia="標楷體" w:hAnsi="標楷體" w:hint="eastAsia"/>
          <w:bCs/>
        </w:rPr>
        <w:t xml:space="preserve">  ※授課老師：陳淑貞</w:t>
      </w:r>
      <w:r w:rsidRPr="00E51FE0">
        <w:rPr>
          <w:rFonts w:ascii="標楷體" w:eastAsia="標楷體" w:hAnsi="標楷體"/>
          <w:bCs/>
          <w:u w:val="single"/>
        </w:rPr>
        <w:t>(</w:t>
      </w:r>
      <w:r w:rsidRPr="00E51FE0">
        <w:rPr>
          <w:rFonts w:ascii="標楷體" w:eastAsia="標楷體" w:hAnsi="標楷體" w:hint="eastAsia"/>
          <w:bCs/>
          <w:u w:val="single"/>
        </w:rPr>
        <w:t>手機)0</w:t>
      </w:r>
      <w:r w:rsidRPr="00E51FE0">
        <w:rPr>
          <w:rFonts w:ascii="標楷體" w:eastAsia="標楷體" w:hAnsi="標楷體"/>
          <w:bCs/>
          <w:u w:val="single"/>
        </w:rPr>
        <w:t xml:space="preserve">919-161544 </w:t>
      </w:r>
    </w:p>
    <w:p w:rsidR="008615BE" w:rsidRPr="00E51FE0" w:rsidRDefault="008615BE" w:rsidP="008615BE">
      <w:pPr>
        <w:spacing w:line="400" w:lineRule="exact"/>
        <w:ind w:firstLineChars="100" w:firstLine="240"/>
        <w:rPr>
          <w:bCs/>
          <w:u w:val="single"/>
        </w:rPr>
      </w:pPr>
      <w:r w:rsidRPr="00E51FE0">
        <w:rPr>
          <w:rFonts w:ascii="標楷體" w:eastAsia="標楷體" w:hAnsi="標楷體" w:hint="eastAsia"/>
          <w:bCs/>
        </w:rPr>
        <w:t xml:space="preserve">※上課時間：每週 </w:t>
      </w:r>
      <w:r w:rsidRPr="00E51FE0">
        <w:rPr>
          <w:rFonts w:ascii="標楷體" w:eastAsia="標楷體" w:hAnsi="標楷體"/>
          <w:bCs/>
          <w:u w:val="single"/>
        </w:rPr>
        <w:t xml:space="preserve"> </w:t>
      </w:r>
      <w:r w:rsidRPr="00E51FE0">
        <w:rPr>
          <w:rFonts w:ascii="標楷體" w:eastAsia="標楷體" w:hAnsi="標楷體" w:hint="eastAsia"/>
          <w:bCs/>
          <w:u w:val="single"/>
        </w:rPr>
        <w:t xml:space="preserve"> 三 </w:t>
      </w:r>
      <w:r w:rsidRPr="00E51FE0">
        <w:rPr>
          <w:rFonts w:ascii="標楷體" w:eastAsia="標楷體" w:hAnsi="標楷體" w:hint="eastAsia"/>
          <w:bCs/>
        </w:rPr>
        <w:t>下午</w:t>
      </w:r>
      <w:r w:rsidRPr="00E51FE0">
        <w:rPr>
          <w:rFonts w:ascii="標楷體" w:eastAsia="標楷體" w:hAnsi="標楷體"/>
          <w:bCs/>
          <w:u w:val="single"/>
        </w:rPr>
        <w:t xml:space="preserve"> </w:t>
      </w:r>
      <w:r w:rsidRPr="00E51FE0">
        <w:rPr>
          <w:rFonts w:ascii="標楷體" w:eastAsia="標楷體" w:hAnsi="標楷體" w:hint="eastAsia"/>
          <w:bCs/>
          <w:u w:val="single"/>
        </w:rPr>
        <w:t xml:space="preserve">16:00  </w:t>
      </w:r>
      <w:r w:rsidRPr="00E51FE0">
        <w:rPr>
          <w:rFonts w:ascii="標楷體" w:eastAsia="標楷體" w:hAnsi="標楷體"/>
          <w:bCs/>
        </w:rPr>
        <w:t>~</w:t>
      </w:r>
      <w:r w:rsidRPr="00E51FE0">
        <w:rPr>
          <w:rFonts w:ascii="標楷體" w:eastAsia="標楷體" w:hAnsi="標楷體"/>
          <w:bCs/>
          <w:u w:val="single"/>
        </w:rPr>
        <w:t xml:space="preserve"> </w:t>
      </w:r>
      <w:r w:rsidRPr="00E51FE0">
        <w:rPr>
          <w:rFonts w:ascii="標楷體" w:eastAsia="標楷體" w:hAnsi="標楷體" w:hint="eastAsia"/>
          <w:bCs/>
          <w:u w:val="single"/>
        </w:rPr>
        <w:t xml:space="preserve">18:00  </w:t>
      </w:r>
      <w:r w:rsidRPr="00E51FE0">
        <w:rPr>
          <w:rFonts w:ascii="標楷體" w:eastAsia="標楷體" w:hAnsi="標楷體" w:hint="eastAsia"/>
          <w:bCs/>
        </w:rPr>
        <w:t>※上課地點:</w:t>
      </w:r>
      <w:r w:rsidRPr="00E51FE0">
        <w:rPr>
          <w:rFonts w:ascii="標楷體" w:eastAsia="標楷體" w:hAnsi="標楷體"/>
          <w:bCs/>
          <w:u w:val="single"/>
        </w:rPr>
        <w:t xml:space="preserve">  </w:t>
      </w:r>
      <w:r w:rsidRPr="00E51FE0">
        <w:rPr>
          <w:rFonts w:ascii="標楷體" w:eastAsia="標楷體" w:hAnsi="標楷體" w:hint="eastAsia"/>
          <w:bCs/>
          <w:u w:val="single"/>
        </w:rPr>
        <w:t xml:space="preserve">  </w:t>
      </w:r>
      <w:r w:rsidRPr="00E51FE0">
        <w:rPr>
          <w:rFonts w:ascii="標楷體" w:eastAsia="標楷體" w:hAnsi="標楷體"/>
          <w:bCs/>
          <w:u w:val="single"/>
        </w:rPr>
        <w:t>10</w:t>
      </w:r>
      <w:r>
        <w:rPr>
          <w:rFonts w:ascii="標楷體" w:eastAsia="標楷體" w:hAnsi="標楷體" w:hint="eastAsia"/>
          <w:bCs/>
          <w:u w:val="single"/>
        </w:rPr>
        <w:t>7教室</w:t>
      </w:r>
      <w:r w:rsidRPr="00E51FE0">
        <w:rPr>
          <w:rFonts w:ascii="標楷體" w:eastAsia="標楷體" w:hAnsi="標楷體" w:hint="eastAsia"/>
          <w:bCs/>
          <w:u w:val="single"/>
        </w:rPr>
        <w:t xml:space="preserve">   </w:t>
      </w:r>
      <w:r w:rsidRPr="00E51FE0">
        <w:rPr>
          <w:rFonts w:ascii="標楷體" w:eastAsia="標楷體" w:hAnsi="標楷體"/>
          <w:bCs/>
          <w:u w:val="single"/>
        </w:rPr>
        <w:t xml:space="preserve">   </w:t>
      </w:r>
    </w:p>
    <w:tbl>
      <w:tblPr>
        <w:tblW w:w="101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1701"/>
        <w:gridCol w:w="2653"/>
        <w:gridCol w:w="2629"/>
        <w:gridCol w:w="1765"/>
        <w:gridCol w:w="929"/>
      </w:tblGrid>
      <w:tr w:rsidR="008615BE" w:rsidRPr="00D509A0" w:rsidTr="00CC5A62">
        <w:trPr>
          <w:jc w:val="center"/>
        </w:trPr>
        <w:tc>
          <w:tcPr>
            <w:tcW w:w="426" w:type="dxa"/>
            <w:shd w:val="clear" w:color="auto" w:fill="D9D9D9"/>
            <w:vAlign w:val="center"/>
          </w:tcPr>
          <w:p w:rsidR="008615BE" w:rsidRPr="00D509A0" w:rsidRDefault="008615BE" w:rsidP="00CC5A6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509A0">
              <w:rPr>
                <w:rFonts w:ascii="標楷體" w:eastAsia="標楷體" w:hAnsi="標楷體" w:hint="eastAsia"/>
                <w:b/>
                <w:sz w:val="28"/>
                <w:szCs w:val="28"/>
              </w:rPr>
              <w:t>次別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8615BE" w:rsidRPr="00D509A0" w:rsidRDefault="008615BE" w:rsidP="00CC5A6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509A0">
              <w:rPr>
                <w:rFonts w:ascii="標楷體" w:eastAsia="標楷體" w:hAnsi="標楷體" w:hint="eastAsia"/>
                <w:b/>
                <w:sz w:val="28"/>
                <w:szCs w:val="28"/>
              </w:rPr>
              <w:t>上課日期</w:t>
            </w:r>
          </w:p>
        </w:tc>
        <w:tc>
          <w:tcPr>
            <w:tcW w:w="2653" w:type="dxa"/>
            <w:shd w:val="clear" w:color="auto" w:fill="D9D9D9"/>
            <w:vAlign w:val="center"/>
          </w:tcPr>
          <w:p w:rsidR="008615BE" w:rsidRPr="00D509A0" w:rsidRDefault="008615BE" w:rsidP="00CC5A62">
            <w:pPr>
              <w:spacing w:line="0" w:lineRule="atLeast"/>
              <w:ind w:firstLineChars="100" w:firstLine="28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509A0">
              <w:rPr>
                <w:rFonts w:ascii="標楷體" w:eastAsia="標楷體" w:hAnsi="標楷體" w:hint="eastAsia"/>
                <w:b/>
                <w:sz w:val="28"/>
                <w:szCs w:val="28"/>
              </w:rPr>
              <w:t>課程內容</w:t>
            </w:r>
          </w:p>
        </w:tc>
        <w:tc>
          <w:tcPr>
            <w:tcW w:w="2629" w:type="dxa"/>
            <w:shd w:val="clear" w:color="auto" w:fill="D9D9D9"/>
            <w:vAlign w:val="center"/>
          </w:tcPr>
          <w:p w:rsidR="008615BE" w:rsidRPr="00D509A0" w:rsidRDefault="008615BE" w:rsidP="00CC5A6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509A0">
              <w:rPr>
                <w:rFonts w:ascii="標楷體" w:eastAsia="標楷體" w:hAnsi="標楷體" w:hint="eastAsia"/>
                <w:b/>
                <w:sz w:val="28"/>
                <w:szCs w:val="28"/>
              </w:rPr>
              <w:t>學生自備</w:t>
            </w:r>
          </w:p>
          <w:p w:rsidR="008615BE" w:rsidRPr="00D509A0" w:rsidRDefault="008615BE" w:rsidP="00CC5A6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509A0">
              <w:rPr>
                <w:rFonts w:ascii="標楷體" w:eastAsia="標楷體" w:hAnsi="標楷體" w:hint="eastAsia"/>
                <w:b/>
                <w:sz w:val="28"/>
                <w:szCs w:val="28"/>
              </w:rPr>
              <w:t>的用具</w:t>
            </w:r>
          </w:p>
        </w:tc>
        <w:tc>
          <w:tcPr>
            <w:tcW w:w="1765" w:type="dxa"/>
            <w:shd w:val="clear" w:color="auto" w:fill="D9D9D9"/>
            <w:vAlign w:val="center"/>
          </w:tcPr>
          <w:p w:rsidR="008615BE" w:rsidRPr="00D509A0" w:rsidRDefault="008615BE" w:rsidP="00CC5A62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509A0">
              <w:rPr>
                <w:rFonts w:ascii="標楷體" w:eastAsia="標楷體" w:hAnsi="標楷體" w:hint="eastAsia"/>
                <w:b/>
                <w:sz w:val="28"/>
                <w:szCs w:val="28"/>
              </w:rPr>
              <w:t>供應的材料</w:t>
            </w:r>
          </w:p>
        </w:tc>
        <w:tc>
          <w:tcPr>
            <w:tcW w:w="929" w:type="dxa"/>
            <w:shd w:val="clear" w:color="auto" w:fill="D9D9D9"/>
            <w:vAlign w:val="center"/>
          </w:tcPr>
          <w:p w:rsidR="008615BE" w:rsidRPr="00D509A0" w:rsidRDefault="008615BE" w:rsidP="00CC5A6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509A0">
              <w:rPr>
                <w:rFonts w:ascii="標楷體" w:eastAsia="標楷體" w:hAnsi="標楷體" w:hint="eastAsia"/>
                <w:b/>
                <w:sz w:val="28"/>
                <w:szCs w:val="28"/>
              </w:rPr>
              <w:t>備註</w:t>
            </w:r>
          </w:p>
        </w:tc>
      </w:tr>
      <w:tr w:rsidR="008615BE" w:rsidRPr="00F93CEF" w:rsidTr="00CC5A62">
        <w:trPr>
          <w:jc w:val="center"/>
        </w:trPr>
        <w:tc>
          <w:tcPr>
            <w:tcW w:w="426" w:type="dxa"/>
            <w:vAlign w:val="center"/>
          </w:tcPr>
          <w:p w:rsidR="008615BE" w:rsidRPr="00D509A0" w:rsidRDefault="008615BE" w:rsidP="00CC5A62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1</w:t>
            </w:r>
          </w:p>
        </w:tc>
        <w:tc>
          <w:tcPr>
            <w:tcW w:w="1701" w:type="dxa"/>
            <w:vAlign w:val="center"/>
          </w:tcPr>
          <w:p w:rsidR="008615BE" w:rsidRPr="00F93CEF" w:rsidRDefault="008615BE" w:rsidP="00CC5A62">
            <w:pPr>
              <w:spacing w:line="500" w:lineRule="exact"/>
              <w:ind w:firstLineChars="100" w:firstLine="280"/>
              <w:rPr>
                <w:rFonts w:ascii="新細明體" w:hAnsi="新細明體"/>
                <w:b/>
                <w:sz w:val="28"/>
                <w:szCs w:val="28"/>
              </w:rPr>
            </w:pPr>
            <w:r>
              <w:rPr>
                <w:rFonts w:ascii="新細明體" w:hAnsi="新細明體"/>
                <w:b/>
                <w:sz w:val="28"/>
                <w:szCs w:val="28"/>
              </w:rPr>
              <w:t>11</w:t>
            </w:r>
            <w:r>
              <w:rPr>
                <w:rFonts w:ascii="新細明體" w:hAnsi="新細明體" w:hint="eastAsia"/>
                <w:b/>
                <w:sz w:val="28"/>
                <w:szCs w:val="28"/>
              </w:rPr>
              <w:t>4</w:t>
            </w:r>
            <w:r>
              <w:rPr>
                <w:rFonts w:ascii="新細明體" w:hAnsi="新細明體"/>
                <w:b/>
                <w:sz w:val="28"/>
                <w:szCs w:val="28"/>
              </w:rPr>
              <w:t>/03/</w:t>
            </w:r>
            <w:r>
              <w:rPr>
                <w:rFonts w:ascii="新細明體" w:hAnsi="新細明體" w:hint="eastAsia"/>
                <w:b/>
                <w:sz w:val="28"/>
                <w:szCs w:val="28"/>
              </w:rPr>
              <w:t>1</w:t>
            </w:r>
            <w:r>
              <w:rPr>
                <w:rFonts w:ascii="新細明體" w:hAnsi="新細明體"/>
                <w:b/>
                <w:sz w:val="28"/>
                <w:szCs w:val="28"/>
              </w:rPr>
              <w:t>8</w:t>
            </w:r>
          </w:p>
        </w:tc>
        <w:tc>
          <w:tcPr>
            <w:tcW w:w="2653" w:type="dxa"/>
            <w:vAlign w:val="center"/>
          </w:tcPr>
          <w:p w:rsidR="008615BE" w:rsidRPr="00F93CEF" w:rsidRDefault="008615BE" w:rsidP="00CC5A62">
            <w:pPr>
              <w:spacing w:line="5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93CEF">
              <w:rPr>
                <w:rFonts w:ascii="標楷體" w:eastAsia="標楷體" w:hAnsi="標楷體" w:hint="eastAsia"/>
                <w:b/>
                <w:sz w:val="28"/>
                <w:szCs w:val="28"/>
              </w:rPr>
              <w:t>聯想畫</w:t>
            </w:r>
          </w:p>
        </w:tc>
        <w:tc>
          <w:tcPr>
            <w:tcW w:w="2629" w:type="dxa"/>
            <w:vAlign w:val="center"/>
          </w:tcPr>
          <w:p w:rsidR="008615BE" w:rsidRPr="00F93CEF" w:rsidRDefault="008615BE" w:rsidP="00CC5A62">
            <w:pPr>
              <w:spacing w:line="5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93CEF">
              <w:rPr>
                <w:rFonts w:ascii="標楷體" w:eastAsia="標楷體" w:hAnsi="標楷體" w:hint="eastAsia"/>
                <w:b/>
                <w:sz w:val="28"/>
                <w:szCs w:val="28"/>
              </w:rPr>
              <w:t>彩色筆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,</w:t>
            </w:r>
            <w:r w:rsidRPr="00F93CEF">
              <w:rPr>
                <w:rFonts w:ascii="標楷體" w:eastAsia="標楷體" w:hAnsi="標楷體" w:hint="eastAsia"/>
                <w:b/>
                <w:sz w:val="28"/>
                <w:szCs w:val="28"/>
              </w:rPr>
              <w:t>油性粉蠟筆</w:t>
            </w:r>
          </w:p>
        </w:tc>
        <w:tc>
          <w:tcPr>
            <w:tcW w:w="1765" w:type="dxa"/>
            <w:vAlign w:val="center"/>
          </w:tcPr>
          <w:p w:rsidR="008615BE" w:rsidRPr="00F93CEF" w:rsidRDefault="008615BE" w:rsidP="00CC5A62">
            <w:pPr>
              <w:spacing w:line="5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93CEF">
              <w:rPr>
                <w:rFonts w:ascii="標楷體" w:eastAsia="標楷體" w:hAnsi="標楷體" w:hint="eastAsia"/>
                <w:b/>
                <w:sz w:val="28"/>
                <w:szCs w:val="28"/>
              </w:rPr>
              <w:t>紙,構圖筆</w:t>
            </w:r>
          </w:p>
        </w:tc>
        <w:tc>
          <w:tcPr>
            <w:tcW w:w="929" w:type="dxa"/>
            <w:vAlign w:val="center"/>
          </w:tcPr>
          <w:p w:rsidR="008615BE" w:rsidRPr="00F93CEF" w:rsidRDefault="008615BE" w:rsidP="00CC5A62">
            <w:pPr>
              <w:spacing w:line="5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8615BE" w:rsidRPr="00F93CEF" w:rsidTr="00CC5A62">
        <w:trPr>
          <w:jc w:val="center"/>
        </w:trPr>
        <w:tc>
          <w:tcPr>
            <w:tcW w:w="426" w:type="dxa"/>
            <w:vAlign w:val="center"/>
          </w:tcPr>
          <w:p w:rsidR="008615BE" w:rsidRPr="00D509A0" w:rsidRDefault="008615BE" w:rsidP="00CC5A62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2</w:t>
            </w:r>
          </w:p>
        </w:tc>
        <w:tc>
          <w:tcPr>
            <w:tcW w:w="1701" w:type="dxa"/>
            <w:vAlign w:val="center"/>
          </w:tcPr>
          <w:p w:rsidR="008615BE" w:rsidRPr="00F93CEF" w:rsidRDefault="008615BE" w:rsidP="00CC5A62">
            <w:pPr>
              <w:spacing w:line="500" w:lineRule="exact"/>
              <w:ind w:firstLineChars="100" w:firstLine="280"/>
              <w:rPr>
                <w:rFonts w:ascii="新細明體" w:hAnsi="新細明體"/>
                <w:b/>
                <w:sz w:val="28"/>
                <w:szCs w:val="28"/>
              </w:rPr>
            </w:pPr>
            <w:r>
              <w:rPr>
                <w:rFonts w:ascii="新細明體" w:hAnsi="新細明體"/>
                <w:b/>
                <w:sz w:val="28"/>
                <w:szCs w:val="28"/>
              </w:rPr>
              <w:t>11</w:t>
            </w:r>
            <w:r>
              <w:rPr>
                <w:rFonts w:ascii="新細明體" w:hAnsi="新細明體" w:hint="eastAsia"/>
                <w:b/>
                <w:sz w:val="28"/>
                <w:szCs w:val="28"/>
              </w:rPr>
              <w:t>4/</w:t>
            </w:r>
            <w:r>
              <w:rPr>
                <w:rFonts w:ascii="新細明體" w:hAnsi="新細明體"/>
                <w:b/>
                <w:sz w:val="28"/>
                <w:szCs w:val="28"/>
              </w:rPr>
              <w:t>03/</w:t>
            </w:r>
            <w:r>
              <w:rPr>
                <w:rFonts w:ascii="新細明體" w:hAnsi="新細明體" w:hint="eastAsia"/>
                <w:b/>
                <w:sz w:val="28"/>
                <w:szCs w:val="28"/>
              </w:rPr>
              <w:t>2</w:t>
            </w:r>
            <w:r>
              <w:rPr>
                <w:rFonts w:ascii="新細明體" w:hAnsi="新細明體"/>
                <w:b/>
                <w:sz w:val="28"/>
                <w:szCs w:val="28"/>
              </w:rPr>
              <w:t>5</w:t>
            </w:r>
          </w:p>
        </w:tc>
        <w:tc>
          <w:tcPr>
            <w:tcW w:w="2653" w:type="dxa"/>
            <w:vAlign w:val="center"/>
          </w:tcPr>
          <w:p w:rsidR="008615BE" w:rsidRPr="00F93CEF" w:rsidRDefault="008615BE" w:rsidP="00CC5A62">
            <w:pPr>
              <w:spacing w:line="5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93CEF">
              <w:rPr>
                <w:rFonts w:ascii="標楷體" w:eastAsia="標楷體" w:hAnsi="標楷體" w:hint="eastAsia"/>
                <w:b/>
                <w:sz w:val="28"/>
                <w:szCs w:val="28"/>
              </w:rPr>
              <w:t>聯想畫+</w:t>
            </w:r>
            <w:r w:rsidRPr="00F93CEF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長頸鹿</w:t>
            </w:r>
          </w:p>
        </w:tc>
        <w:tc>
          <w:tcPr>
            <w:tcW w:w="2629" w:type="dxa"/>
            <w:vAlign w:val="center"/>
          </w:tcPr>
          <w:p w:rsidR="008615BE" w:rsidRPr="00F93CEF" w:rsidRDefault="008615BE" w:rsidP="00CC5A62">
            <w:pPr>
              <w:spacing w:line="5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鉛筆,橡皮擦,</w:t>
            </w:r>
            <w:r w:rsidRPr="00F93CEF">
              <w:rPr>
                <w:rFonts w:ascii="標楷體" w:eastAsia="標楷體" w:hAnsi="標楷體" w:hint="eastAsia"/>
                <w:b/>
                <w:sz w:val="28"/>
                <w:szCs w:val="28"/>
              </w:rPr>
              <w:t>彩色筆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,</w:t>
            </w:r>
            <w:r w:rsidRPr="00F93CEF">
              <w:rPr>
                <w:rFonts w:ascii="標楷體" w:eastAsia="標楷體" w:hAnsi="標楷體" w:hint="eastAsia"/>
                <w:b/>
                <w:sz w:val="28"/>
                <w:szCs w:val="28"/>
              </w:rPr>
              <w:t>油性粉蠟筆</w:t>
            </w:r>
          </w:p>
        </w:tc>
        <w:tc>
          <w:tcPr>
            <w:tcW w:w="1765" w:type="dxa"/>
            <w:vAlign w:val="center"/>
          </w:tcPr>
          <w:p w:rsidR="008615BE" w:rsidRPr="00F93CEF" w:rsidRDefault="008615BE" w:rsidP="00CC5A62">
            <w:pPr>
              <w:spacing w:line="5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93CEF">
              <w:rPr>
                <w:rFonts w:ascii="標楷體" w:eastAsia="標楷體" w:hAnsi="標楷體" w:hint="eastAsia"/>
                <w:b/>
                <w:sz w:val="28"/>
                <w:szCs w:val="28"/>
              </w:rPr>
              <w:t>紙,構圖筆</w:t>
            </w:r>
          </w:p>
        </w:tc>
        <w:tc>
          <w:tcPr>
            <w:tcW w:w="929" w:type="dxa"/>
            <w:vAlign w:val="center"/>
          </w:tcPr>
          <w:p w:rsidR="008615BE" w:rsidRPr="00F93CEF" w:rsidRDefault="008615BE" w:rsidP="00CC5A62">
            <w:pPr>
              <w:spacing w:line="5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8615BE" w:rsidRPr="00F93CEF" w:rsidTr="00CC5A62">
        <w:trPr>
          <w:jc w:val="center"/>
        </w:trPr>
        <w:tc>
          <w:tcPr>
            <w:tcW w:w="426" w:type="dxa"/>
            <w:vAlign w:val="center"/>
          </w:tcPr>
          <w:p w:rsidR="008615BE" w:rsidRPr="00D509A0" w:rsidRDefault="008615BE" w:rsidP="00CC5A62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3</w:t>
            </w:r>
          </w:p>
        </w:tc>
        <w:tc>
          <w:tcPr>
            <w:tcW w:w="1701" w:type="dxa"/>
            <w:vAlign w:val="center"/>
          </w:tcPr>
          <w:p w:rsidR="008615BE" w:rsidRPr="00F93CEF" w:rsidRDefault="008615BE" w:rsidP="00CC5A62">
            <w:pPr>
              <w:spacing w:line="500" w:lineRule="exact"/>
              <w:ind w:firstLineChars="100" w:firstLine="280"/>
              <w:rPr>
                <w:rFonts w:ascii="新細明體" w:hAnsi="新細明體"/>
                <w:b/>
                <w:sz w:val="28"/>
                <w:szCs w:val="28"/>
              </w:rPr>
            </w:pPr>
            <w:r>
              <w:rPr>
                <w:rFonts w:ascii="新細明體" w:hAnsi="新細明體"/>
                <w:b/>
                <w:sz w:val="28"/>
                <w:szCs w:val="28"/>
              </w:rPr>
              <w:t>11</w:t>
            </w:r>
            <w:r>
              <w:rPr>
                <w:rFonts w:ascii="新細明體" w:hAnsi="新細明體" w:hint="eastAsia"/>
                <w:b/>
                <w:sz w:val="28"/>
                <w:szCs w:val="28"/>
              </w:rPr>
              <w:t>4</w:t>
            </w:r>
            <w:r>
              <w:rPr>
                <w:rFonts w:ascii="新細明體" w:hAnsi="新細明體"/>
                <w:b/>
                <w:sz w:val="28"/>
                <w:szCs w:val="28"/>
              </w:rPr>
              <w:t>/0</w:t>
            </w:r>
            <w:r>
              <w:rPr>
                <w:rFonts w:ascii="新細明體" w:hAnsi="新細明體" w:hint="eastAsia"/>
                <w:b/>
                <w:sz w:val="28"/>
                <w:szCs w:val="28"/>
              </w:rPr>
              <w:t>4</w:t>
            </w:r>
            <w:r>
              <w:rPr>
                <w:rFonts w:ascii="新細明體" w:hAnsi="新細明體"/>
                <w:b/>
                <w:sz w:val="28"/>
                <w:szCs w:val="28"/>
              </w:rPr>
              <w:t>/</w:t>
            </w:r>
            <w:r>
              <w:rPr>
                <w:rFonts w:ascii="新細明體" w:hAnsi="新細明體" w:hint="eastAsia"/>
                <w:b/>
                <w:sz w:val="28"/>
                <w:szCs w:val="28"/>
              </w:rPr>
              <w:t>08</w:t>
            </w:r>
          </w:p>
        </w:tc>
        <w:tc>
          <w:tcPr>
            <w:tcW w:w="2653" w:type="dxa"/>
            <w:vAlign w:val="center"/>
          </w:tcPr>
          <w:p w:rsidR="008615BE" w:rsidRPr="00F93CEF" w:rsidRDefault="008615BE" w:rsidP="00CC5A62">
            <w:pPr>
              <w:spacing w:line="5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長頸鹿</w:t>
            </w:r>
          </w:p>
        </w:tc>
        <w:tc>
          <w:tcPr>
            <w:tcW w:w="2629" w:type="dxa"/>
            <w:vAlign w:val="center"/>
          </w:tcPr>
          <w:p w:rsidR="008615BE" w:rsidRPr="00F93CEF" w:rsidRDefault="008615BE" w:rsidP="00CC5A62">
            <w:pPr>
              <w:spacing w:line="5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93CEF">
              <w:rPr>
                <w:rFonts w:ascii="標楷體" w:eastAsia="標楷體" w:hAnsi="標楷體" w:hint="eastAsia"/>
                <w:b/>
                <w:sz w:val="28"/>
                <w:szCs w:val="28"/>
              </w:rPr>
              <w:t>彩色筆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,</w:t>
            </w:r>
            <w:r w:rsidRPr="00F93CEF">
              <w:rPr>
                <w:rFonts w:ascii="標楷體" w:eastAsia="標楷體" w:hAnsi="標楷體" w:hint="eastAsia"/>
                <w:b/>
                <w:sz w:val="28"/>
                <w:szCs w:val="28"/>
              </w:rPr>
              <w:t>油性粉蠟筆</w:t>
            </w:r>
          </w:p>
        </w:tc>
        <w:tc>
          <w:tcPr>
            <w:tcW w:w="1765" w:type="dxa"/>
            <w:vAlign w:val="center"/>
          </w:tcPr>
          <w:p w:rsidR="008615BE" w:rsidRPr="00F93CEF" w:rsidRDefault="008615BE" w:rsidP="00CC5A62">
            <w:pPr>
              <w:spacing w:line="5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93CEF">
              <w:rPr>
                <w:rFonts w:ascii="標楷體" w:eastAsia="標楷體" w:hAnsi="標楷體" w:hint="eastAsia"/>
                <w:b/>
                <w:sz w:val="28"/>
                <w:szCs w:val="28"/>
              </w:rPr>
              <w:t>紙,構圖筆</w:t>
            </w:r>
          </w:p>
        </w:tc>
        <w:tc>
          <w:tcPr>
            <w:tcW w:w="929" w:type="dxa"/>
            <w:vMerge w:val="restart"/>
            <w:vAlign w:val="center"/>
          </w:tcPr>
          <w:p w:rsidR="008615BE" w:rsidRPr="003A678C" w:rsidRDefault="008615BE" w:rsidP="00CC5A62">
            <w:pPr>
              <w:spacing w:line="500" w:lineRule="exact"/>
              <w:jc w:val="both"/>
              <w:rPr>
                <w:rFonts w:ascii="標楷體" w:eastAsia="標楷體" w:hAnsi="標楷體"/>
                <w:b/>
                <w:color w:val="EE0000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4</w:t>
            </w:r>
            <w:r w:rsidRPr="003A678C">
              <w:rPr>
                <w:rFonts w:ascii="標楷體" w:eastAsia="標楷體" w:hAnsi="標楷體"/>
                <w:b/>
                <w:color w:val="EE0000"/>
                <w:sz w:val="28"/>
                <w:szCs w:val="28"/>
              </w:rPr>
              <w:t>/</w:t>
            </w:r>
            <w:r w:rsidRPr="003A678C">
              <w:rPr>
                <w:rFonts w:ascii="標楷體" w:eastAsia="標楷體" w:hAnsi="標楷體" w:hint="eastAsia"/>
                <w:b/>
                <w:color w:val="EE0000"/>
                <w:sz w:val="28"/>
                <w:szCs w:val="28"/>
              </w:rPr>
              <w:t>1</w:t>
            </w:r>
          </w:p>
          <w:p w:rsidR="008615BE" w:rsidRPr="00F93CEF" w:rsidRDefault="008615BE" w:rsidP="00CC5A62">
            <w:pPr>
              <w:spacing w:line="5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A678C">
              <w:rPr>
                <w:rFonts w:ascii="標楷體" w:eastAsia="標楷體" w:hAnsi="標楷體" w:hint="eastAsia"/>
                <w:b/>
                <w:color w:val="EE0000"/>
                <w:sz w:val="28"/>
                <w:szCs w:val="28"/>
              </w:rPr>
              <w:t>不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上課</w:t>
            </w:r>
          </w:p>
        </w:tc>
      </w:tr>
      <w:tr w:rsidR="008615BE" w:rsidRPr="00F93CEF" w:rsidTr="00CC5A62">
        <w:trPr>
          <w:jc w:val="center"/>
        </w:trPr>
        <w:tc>
          <w:tcPr>
            <w:tcW w:w="426" w:type="dxa"/>
            <w:vAlign w:val="center"/>
          </w:tcPr>
          <w:p w:rsidR="008615BE" w:rsidRPr="00D509A0" w:rsidRDefault="008615BE" w:rsidP="00CC5A62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4</w:t>
            </w:r>
          </w:p>
        </w:tc>
        <w:tc>
          <w:tcPr>
            <w:tcW w:w="1701" w:type="dxa"/>
            <w:vAlign w:val="center"/>
          </w:tcPr>
          <w:p w:rsidR="008615BE" w:rsidRPr="00F93CEF" w:rsidRDefault="008615BE" w:rsidP="00CC5A62">
            <w:pPr>
              <w:spacing w:line="500" w:lineRule="exact"/>
              <w:ind w:firstLineChars="100" w:firstLine="280"/>
              <w:rPr>
                <w:rFonts w:ascii="新細明體" w:hAnsi="新細明體"/>
                <w:b/>
                <w:sz w:val="28"/>
                <w:szCs w:val="28"/>
              </w:rPr>
            </w:pPr>
            <w:r>
              <w:rPr>
                <w:rFonts w:ascii="新細明體" w:hAnsi="新細明體"/>
                <w:b/>
                <w:sz w:val="28"/>
                <w:szCs w:val="28"/>
              </w:rPr>
              <w:t>11</w:t>
            </w:r>
            <w:r>
              <w:rPr>
                <w:rFonts w:ascii="新細明體" w:hAnsi="新細明體" w:hint="eastAsia"/>
                <w:b/>
                <w:sz w:val="28"/>
                <w:szCs w:val="28"/>
              </w:rPr>
              <w:t>4/</w:t>
            </w:r>
            <w:r>
              <w:rPr>
                <w:rFonts w:ascii="新細明體" w:hAnsi="新細明體"/>
                <w:b/>
                <w:sz w:val="28"/>
                <w:szCs w:val="28"/>
              </w:rPr>
              <w:t>0</w:t>
            </w:r>
            <w:r>
              <w:rPr>
                <w:rFonts w:ascii="新細明體" w:hAnsi="新細明體" w:hint="eastAsia"/>
                <w:b/>
                <w:sz w:val="28"/>
                <w:szCs w:val="28"/>
              </w:rPr>
              <w:t>4</w:t>
            </w:r>
            <w:r>
              <w:rPr>
                <w:rFonts w:ascii="新細明體" w:hAnsi="新細明體"/>
                <w:b/>
                <w:sz w:val="28"/>
                <w:szCs w:val="28"/>
              </w:rPr>
              <w:t>/</w:t>
            </w:r>
            <w:r>
              <w:rPr>
                <w:rFonts w:ascii="新細明體" w:hAnsi="新細明體" w:hint="eastAsia"/>
                <w:b/>
                <w:sz w:val="28"/>
                <w:szCs w:val="28"/>
              </w:rPr>
              <w:t>15</w:t>
            </w:r>
          </w:p>
        </w:tc>
        <w:tc>
          <w:tcPr>
            <w:tcW w:w="2653" w:type="dxa"/>
            <w:vAlign w:val="center"/>
          </w:tcPr>
          <w:p w:rsidR="008615BE" w:rsidRPr="00F93CEF" w:rsidRDefault="008615BE" w:rsidP="00CC5A62">
            <w:pPr>
              <w:spacing w:line="5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93CEF">
              <w:rPr>
                <w:rFonts w:ascii="標楷體" w:eastAsia="標楷體" w:hAnsi="標楷體" w:hint="eastAsia"/>
                <w:b/>
                <w:sz w:val="28"/>
                <w:szCs w:val="28"/>
              </w:rPr>
              <w:t>聯想畫+</w:t>
            </w:r>
            <w:r w:rsidRPr="00F93CEF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稻草人</w:t>
            </w:r>
          </w:p>
        </w:tc>
        <w:tc>
          <w:tcPr>
            <w:tcW w:w="2629" w:type="dxa"/>
            <w:vAlign w:val="center"/>
          </w:tcPr>
          <w:p w:rsidR="008615BE" w:rsidRPr="00F93CEF" w:rsidRDefault="008615BE" w:rsidP="00CC5A62">
            <w:pPr>
              <w:spacing w:line="5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93CEF">
              <w:rPr>
                <w:rFonts w:ascii="標楷體" w:eastAsia="標楷體" w:hAnsi="標楷體" w:hint="eastAsia"/>
                <w:b/>
                <w:sz w:val="28"/>
                <w:szCs w:val="28"/>
              </w:rPr>
              <w:t>彩色筆,油性粉蠟筆</w:t>
            </w:r>
          </w:p>
        </w:tc>
        <w:tc>
          <w:tcPr>
            <w:tcW w:w="1765" w:type="dxa"/>
            <w:vAlign w:val="center"/>
          </w:tcPr>
          <w:p w:rsidR="008615BE" w:rsidRPr="00F93CEF" w:rsidRDefault="008615BE" w:rsidP="00CC5A62">
            <w:pPr>
              <w:spacing w:line="5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93CEF">
              <w:rPr>
                <w:rFonts w:ascii="標楷體" w:eastAsia="標楷體" w:hAnsi="標楷體" w:hint="eastAsia"/>
                <w:b/>
                <w:sz w:val="28"/>
                <w:szCs w:val="28"/>
              </w:rPr>
              <w:t>紙,構圖筆</w:t>
            </w:r>
            <w:r w:rsidRPr="00F93CEF">
              <w:rPr>
                <w:rFonts w:ascii="標楷體" w:eastAsia="標楷體" w:hAnsi="標楷體"/>
                <w:b/>
                <w:sz w:val="28"/>
                <w:szCs w:val="28"/>
              </w:rPr>
              <w:t>…</w:t>
            </w:r>
          </w:p>
        </w:tc>
        <w:tc>
          <w:tcPr>
            <w:tcW w:w="929" w:type="dxa"/>
            <w:vMerge/>
            <w:vAlign w:val="center"/>
          </w:tcPr>
          <w:p w:rsidR="008615BE" w:rsidRPr="00F93CEF" w:rsidRDefault="008615BE" w:rsidP="00CC5A62">
            <w:pPr>
              <w:spacing w:line="5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8615BE" w:rsidRPr="00F93CEF" w:rsidTr="00CC5A62">
        <w:trPr>
          <w:jc w:val="center"/>
        </w:trPr>
        <w:tc>
          <w:tcPr>
            <w:tcW w:w="426" w:type="dxa"/>
            <w:vAlign w:val="center"/>
          </w:tcPr>
          <w:p w:rsidR="008615BE" w:rsidRPr="00D509A0" w:rsidRDefault="008615BE" w:rsidP="00CC5A62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5</w:t>
            </w:r>
          </w:p>
        </w:tc>
        <w:tc>
          <w:tcPr>
            <w:tcW w:w="1701" w:type="dxa"/>
            <w:vAlign w:val="center"/>
          </w:tcPr>
          <w:p w:rsidR="008615BE" w:rsidRPr="00F93CEF" w:rsidRDefault="008615BE" w:rsidP="00CC5A62">
            <w:pPr>
              <w:spacing w:line="500" w:lineRule="exact"/>
              <w:ind w:firstLineChars="100" w:firstLine="280"/>
              <w:rPr>
                <w:rFonts w:ascii="新細明體" w:hAnsi="新細明體"/>
                <w:b/>
                <w:sz w:val="28"/>
                <w:szCs w:val="28"/>
              </w:rPr>
            </w:pPr>
            <w:r>
              <w:rPr>
                <w:rFonts w:ascii="新細明體" w:hAnsi="新細明體"/>
                <w:b/>
                <w:sz w:val="28"/>
                <w:szCs w:val="28"/>
              </w:rPr>
              <w:t>11</w:t>
            </w:r>
            <w:r>
              <w:rPr>
                <w:rFonts w:ascii="新細明體" w:hAnsi="新細明體" w:hint="eastAsia"/>
                <w:b/>
                <w:sz w:val="28"/>
                <w:szCs w:val="28"/>
              </w:rPr>
              <w:t>4</w:t>
            </w:r>
            <w:r>
              <w:rPr>
                <w:rFonts w:ascii="新細明體" w:hAnsi="新細明體"/>
                <w:b/>
                <w:sz w:val="28"/>
                <w:szCs w:val="28"/>
              </w:rPr>
              <w:t>/04/</w:t>
            </w:r>
            <w:r>
              <w:rPr>
                <w:rFonts w:ascii="新細明體" w:hAnsi="新細明體" w:hint="eastAsia"/>
                <w:b/>
                <w:sz w:val="28"/>
                <w:szCs w:val="28"/>
              </w:rPr>
              <w:t>22</w:t>
            </w:r>
          </w:p>
        </w:tc>
        <w:tc>
          <w:tcPr>
            <w:tcW w:w="2653" w:type="dxa"/>
            <w:vAlign w:val="center"/>
          </w:tcPr>
          <w:p w:rsidR="008615BE" w:rsidRPr="00F93CEF" w:rsidRDefault="008615BE" w:rsidP="00CC5A62">
            <w:pPr>
              <w:spacing w:line="5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FB8BFAB" wp14:editId="4D9DECB2">
                      <wp:simplePos x="0" y="0"/>
                      <wp:positionH relativeFrom="column">
                        <wp:posOffset>1680210</wp:posOffset>
                      </wp:positionH>
                      <wp:positionV relativeFrom="paragraph">
                        <wp:posOffset>125730</wp:posOffset>
                      </wp:positionV>
                      <wp:extent cx="151765" cy="153035"/>
                      <wp:effectExtent l="23495" t="22225" r="24765" b="24765"/>
                      <wp:wrapNone/>
                      <wp:docPr id="1055528048" name="星形: 五角 10555280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765" cy="15303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D318B7" id="星形: 五角 1055528048" o:spid="_x0000_s1026" style="position:absolute;margin-left:132.3pt;margin-top:9.9pt;width:11.95pt;height:12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1765,153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" path="m,58454r57969,l75883,,93796,58454r57969,l104867,94580r17913,58455l75883,116908,28985,153035,46898,94580,,58454xe">
                      <v:stroke joinstyle="miter"/>
                      <v:path o:connecttype="custom" o:connectlocs="0,58454;57969,58454;75883,0;93796,58454;151765,58454;104867,94580;122780,153035;75883,116908;28985,153035;46898,94580;0,58454" o:connectangles="0,0,0,0,0,0,0,0,0,0,0"/>
                    </v:shape>
                  </w:pict>
                </mc:Fallback>
              </mc:AlternateConten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稻草人</w:t>
            </w:r>
          </w:p>
        </w:tc>
        <w:tc>
          <w:tcPr>
            <w:tcW w:w="2629" w:type="dxa"/>
            <w:vAlign w:val="center"/>
          </w:tcPr>
          <w:p w:rsidR="008615BE" w:rsidRPr="00F93CEF" w:rsidRDefault="008615BE" w:rsidP="00CC5A62">
            <w:pPr>
              <w:spacing w:line="5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F93CEF">
              <w:rPr>
                <w:rFonts w:ascii="標楷體" w:eastAsia="標楷體" w:hAnsi="標楷體" w:hint="eastAsia"/>
                <w:b/>
                <w:sz w:val="28"/>
                <w:szCs w:val="28"/>
              </w:rPr>
              <w:t>水彩,油性粉蠟筆</w:t>
            </w:r>
          </w:p>
        </w:tc>
        <w:tc>
          <w:tcPr>
            <w:tcW w:w="1765" w:type="dxa"/>
            <w:vAlign w:val="center"/>
          </w:tcPr>
          <w:p w:rsidR="008615BE" w:rsidRPr="00F93CEF" w:rsidRDefault="008615BE" w:rsidP="00CC5A62">
            <w:pPr>
              <w:spacing w:line="5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93CEF">
              <w:rPr>
                <w:rFonts w:ascii="標楷體" w:eastAsia="標楷體" w:hAnsi="標楷體" w:hint="eastAsia"/>
                <w:b/>
                <w:sz w:val="28"/>
                <w:szCs w:val="28"/>
              </w:rPr>
              <w:t>紙,構圖筆</w:t>
            </w:r>
          </w:p>
        </w:tc>
        <w:tc>
          <w:tcPr>
            <w:tcW w:w="929" w:type="dxa"/>
            <w:vAlign w:val="center"/>
          </w:tcPr>
          <w:p w:rsidR="008615BE" w:rsidRPr="00F93CEF" w:rsidRDefault="008615BE" w:rsidP="00CC5A62">
            <w:pPr>
              <w:spacing w:line="5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8615BE" w:rsidRPr="00F93CEF" w:rsidTr="00CC5A62">
        <w:trPr>
          <w:jc w:val="center"/>
        </w:trPr>
        <w:tc>
          <w:tcPr>
            <w:tcW w:w="426" w:type="dxa"/>
            <w:vAlign w:val="center"/>
          </w:tcPr>
          <w:p w:rsidR="008615BE" w:rsidRPr="00D509A0" w:rsidRDefault="008615BE" w:rsidP="00CC5A62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6</w:t>
            </w:r>
          </w:p>
        </w:tc>
        <w:tc>
          <w:tcPr>
            <w:tcW w:w="1701" w:type="dxa"/>
            <w:vAlign w:val="center"/>
          </w:tcPr>
          <w:p w:rsidR="008615BE" w:rsidRPr="00F93CEF" w:rsidRDefault="008615BE" w:rsidP="00CC5A62">
            <w:pPr>
              <w:spacing w:line="500" w:lineRule="exact"/>
              <w:ind w:firstLineChars="100" w:firstLine="280"/>
              <w:rPr>
                <w:rFonts w:ascii="新細明體" w:hAnsi="新細明體"/>
                <w:b/>
                <w:sz w:val="28"/>
                <w:szCs w:val="28"/>
              </w:rPr>
            </w:pPr>
            <w:r>
              <w:rPr>
                <w:rFonts w:ascii="新細明體" w:hAnsi="新細明體"/>
                <w:b/>
                <w:sz w:val="28"/>
                <w:szCs w:val="28"/>
              </w:rPr>
              <w:t>11</w:t>
            </w:r>
            <w:r>
              <w:rPr>
                <w:rFonts w:ascii="新細明體" w:hAnsi="新細明體" w:hint="eastAsia"/>
                <w:b/>
                <w:sz w:val="28"/>
                <w:szCs w:val="28"/>
              </w:rPr>
              <w:t>4</w:t>
            </w:r>
            <w:r>
              <w:rPr>
                <w:rFonts w:ascii="新細明體" w:hAnsi="新細明體"/>
                <w:b/>
                <w:sz w:val="28"/>
                <w:szCs w:val="28"/>
              </w:rPr>
              <w:t>/04/</w:t>
            </w:r>
            <w:r>
              <w:rPr>
                <w:rFonts w:ascii="新細明體" w:hAnsi="新細明體" w:hint="eastAsia"/>
                <w:b/>
                <w:sz w:val="28"/>
                <w:szCs w:val="28"/>
              </w:rPr>
              <w:t>2</w:t>
            </w:r>
            <w:r>
              <w:rPr>
                <w:rFonts w:ascii="新細明體" w:hAnsi="新細明體"/>
                <w:b/>
                <w:sz w:val="28"/>
                <w:szCs w:val="28"/>
              </w:rPr>
              <w:t>9</w:t>
            </w:r>
          </w:p>
        </w:tc>
        <w:tc>
          <w:tcPr>
            <w:tcW w:w="2653" w:type="dxa"/>
            <w:vAlign w:val="center"/>
          </w:tcPr>
          <w:p w:rsidR="008615BE" w:rsidRPr="00F93CEF" w:rsidRDefault="008615BE" w:rsidP="00CC5A62">
            <w:pPr>
              <w:spacing w:line="5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93CEF">
              <w:rPr>
                <w:rFonts w:ascii="標楷體" w:eastAsia="標楷體" w:hAnsi="標楷體" w:hint="eastAsia"/>
                <w:b/>
                <w:sz w:val="28"/>
                <w:szCs w:val="28"/>
              </w:rPr>
              <w:t>聯想畫+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母雞帶小雞</w:t>
            </w:r>
          </w:p>
        </w:tc>
        <w:tc>
          <w:tcPr>
            <w:tcW w:w="2629" w:type="dxa"/>
            <w:vAlign w:val="center"/>
          </w:tcPr>
          <w:p w:rsidR="008615BE" w:rsidRPr="00F93CEF" w:rsidRDefault="008615BE" w:rsidP="00CC5A62">
            <w:pPr>
              <w:spacing w:line="5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鉛筆,橡皮擦,</w:t>
            </w:r>
            <w:r w:rsidRPr="00F93CEF">
              <w:rPr>
                <w:rFonts w:ascii="標楷體" w:eastAsia="標楷體" w:hAnsi="標楷體" w:hint="eastAsia"/>
                <w:b/>
                <w:sz w:val="28"/>
                <w:szCs w:val="28"/>
              </w:rPr>
              <w:t>彩色筆,油性粉蠟筆</w:t>
            </w:r>
          </w:p>
        </w:tc>
        <w:tc>
          <w:tcPr>
            <w:tcW w:w="1765" w:type="dxa"/>
            <w:vAlign w:val="center"/>
          </w:tcPr>
          <w:p w:rsidR="008615BE" w:rsidRPr="00F93CEF" w:rsidRDefault="008615BE" w:rsidP="00CC5A62">
            <w:pPr>
              <w:spacing w:line="5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93CEF">
              <w:rPr>
                <w:rFonts w:ascii="標楷體" w:eastAsia="標楷體" w:hAnsi="標楷體" w:hint="eastAsia"/>
                <w:b/>
                <w:sz w:val="28"/>
                <w:szCs w:val="28"/>
              </w:rPr>
              <w:t>紙,構圖筆</w:t>
            </w:r>
          </w:p>
        </w:tc>
        <w:tc>
          <w:tcPr>
            <w:tcW w:w="929" w:type="dxa"/>
            <w:vAlign w:val="center"/>
          </w:tcPr>
          <w:p w:rsidR="008615BE" w:rsidRPr="00F93CEF" w:rsidRDefault="008615BE" w:rsidP="00CC5A62">
            <w:pPr>
              <w:spacing w:line="5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8615BE" w:rsidRPr="00F93CEF" w:rsidTr="00CC5A62">
        <w:trPr>
          <w:jc w:val="center"/>
        </w:trPr>
        <w:tc>
          <w:tcPr>
            <w:tcW w:w="426" w:type="dxa"/>
            <w:vAlign w:val="center"/>
          </w:tcPr>
          <w:p w:rsidR="008615BE" w:rsidRPr="00D509A0" w:rsidRDefault="008615BE" w:rsidP="00CC5A62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7</w:t>
            </w:r>
          </w:p>
        </w:tc>
        <w:tc>
          <w:tcPr>
            <w:tcW w:w="1701" w:type="dxa"/>
            <w:vAlign w:val="center"/>
          </w:tcPr>
          <w:p w:rsidR="008615BE" w:rsidRPr="00F93CEF" w:rsidRDefault="008615BE" w:rsidP="00CC5A62">
            <w:pPr>
              <w:spacing w:line="500" w:lineRule="exact"/>
              <w:ind w:firstLineChars="100" w:firstLine="280"/>
              <w:rPr>
                <w:rFonts w:ascii="新細明體" w:hAnsi="新細明體"/>
                <w:b/>
                <w:sz w:val="28"/>
                <w:szCs w:val="28"/>
              </w:rPr>
            </w:pPr>
            <w:r>
              <w:rPr>
                <w:rFonts w:ascii="新細明體" w:hAnsi="新細明體"/>
                <w:b/>
                <w:sz w:val="28"/>
                <w:szCs w:val="28"/>
              </w:rPr>
              <w:t>11</w:t>
            </w:r>
            <w:r>
              <w:rPr>
                <w:rFonts w:ascii="新細明體" w:hAnsi="新細明體" w:hint="eastAsia"/>
                <w:b/>
                <w:sz w:val="28"/>
                <w:szCs w:val="28"/>
              </w:rPr>
              <w:t>4</w:t>
            </w:r>
            <w:r>
              <w:rPr>
                <w:rFonts w:ascii="新細明體" w:hAnsi="新細明體"/>
                <w:b/>
                <w:sz w:val="28"/>
                <w:szCs w:val="28"/>
              </w:rPr>
              <w:t>/05/0</w:t>
            </w:r>
            <w:r>
              <w:rPr>
                <w:rFonts w:ascii="新細明體" w:hAnsi="新細明體" w:hint="eastAsia"/>
                <w:b/>
                <w:sz w:val="28"/>
                <w:szCs w:val="28"/>
              </w:rPr>
              <w:t>6</w:t>
            </w:r>
          </w:p>
        </w:tc>
        <w:tc>
          <w:tcPr>
            <w:tcW w:w="2653" w:type="dxa"/>
            <w:vAlign w:val="center"/>
          </w:tcPr>
          <w:p w:rsidR="008615BE" w:rsidRPr="00F93CEF" w:rsidRDefault="008615BE" w:rsidP="00CC5A62">
            <w:pPr>
              <w:spacing w:line="5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母雞帶小雞</w:t>
            </w:r>
          </w:p>
        </w:tc>
        <w:tc>
          <w:tcPr>
            <w:tcW w:w="2629" w:type="dxa"/>
            <w:vAlign w:val="center"/>
          </w:tcPr>
          <w:p w:rsidR="008615BE" w:rsidRPr="00F93CEF" w:rsidRDefault="008615BE" w:rsidP="00CC5A62">
            <w:pPr>
              <w:spacing w:line="5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93CEF">
              <w:rPr>
                <w:rFonts w:ascii="標楷體" w:eastAsia="標楷體" w:hAnsi="標楷體" w:hint="eastAsia"/>
                <w:b/>
                <w:sz w:val="28"/>
                <w:szCs w:val="28"/>
              </w:rPr>
              <w:t>彩色筆,油性粉蠟筆</w:t>
            </w:r>
          </w:p>
        </w:tc>
        <w:tc>
          <w:tcPr>
            <w:tcW w:w="1765" w:type="dxa"/>
            <w:vAlign w:val="center"/>
          </w:tcPr>
          <w:p w:rsidR="008615BE" w:rsidRPr="00F93CEF" w:rsidRDefault="008615BE" w:rsidP="00CC5A62">
            <w:pPr>
              <w:spacing w:line="5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93CEF">
              <w:rPr>
                <w:rFonts w:ascii="標楷體" w:eastAsia="標楷體" w:hAnsi="標楷體" w:hint="eastAsia"/>
                <w:b/>
                <w:sz w:val="28"/>
                <w:szCs w:val="28"/>
              </w:rPr>
              <w:t>紙,構圖筆</w:t>
            </w:r>
          </w:p>
        </w:tc>
        <w:tc>
          <w:tcPr>
            <w:tcW w:w="929" w:type="dxa"/>
            <w:vAlign w:val="center"/>
          </w:tcPr>
          <w:p w:rsidR="008615BE" w:rsidRPr="00F93CEF" w:rsidRDefault="008615BE" w:rsidP="00CC5A62">
            <w:pPr>
              <w:spacing w:line="5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8615BE" w:rsidRPr="00F93CEF" w:rsidTr="00CC5A62">
        <w:trPr>
          <w:jc w:val="center"/>
        </w:trPr>
        <w:tc>
          <w:tcPr>
            <w:tcW w:w="426" w:type="dxa"/>
            <w:vAlign w:val="center"/>
          </w:tcPr>
          <w:p w:rsidR="008615BE" w:rsidRPr="00D509A0" w:rsidRDefault="008615BE" w:rsidP="00CC5A62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8</w:t>
            </w:r>
          </w:p>
        </w:tc>
        <w:tc>
          <w:tcPr>
            <w:tcW w:w="1701" w:type="dxa"/>
            <w:vAlign w:val="center"/>
          </w:tcPr>
          <w:p w:rsidR="008615BE" w:rsidRPr="00F93CEF" w:rsidRDefault="008615BE" w:rsidP="00CC5A62">
            <w:pPr>
              <w:spacing w:line="500" w:lineRule="exact"/>
              <w:ind w:firstLineChars="100" w:firstLine="280"/>
              <w:rPr>
                <w:rFonts w:ascii="新細明體" w:hAnsi="新細明體"/>
                <w:b/>
                <w:sz w:val="28"/>
                <w:szCs w:val="28"/>
              </w:rPr>
            </w:pPr>
            <w:r>
              <w:rPr>
                <w:rFonts w:ascii="新細明體" w:hAnsi="新細明體"/>
                <w:b/>
                <w:sz w:val="28"/>
                <w:szCs w:val="28"/>
              </w:rPr>
              <w:t>11</w:t>
            </w:r>
            <w:r>
              <w:rPr>
                <w:rFonts w:ascii="新細明體" w:hAnsi="新細明體" w:hint="eastAsia"/>
                <w:b/>
                <w:sz w:val="28"/>
                <w:szCs w:val="28"/>
              </w:rPr>
              <w:t>4</w:t>
            </w:r>
            <w:r>
              <w:rPr>
                <w:rFonts w:ascii="新細明體" w:hAnsi="新細明體"/>
                <w:b/>
                <w:sz w:val="28"/>
                <w:szCs w:val="28"/>
              </w:rPr>
              <w:t>/05/1</w:t>
            </w:r>
            <w:r>
              <w:rPr>
                <w:rFonts w:ascii="新細明體" w:hAnsi="新細明體" w:hint="eastAsia"/>
                <w:b/>
                <w:sz w:val="28"/>
                <w:szCs w:val="28"/>
              </w:rPr>
              <w:t>3</w:t>
            </w:r>
          </w:p>
        </w:tc>
        <w:tc>
          <w:tcPr>
            <w:tcW w:w="2653" w:type="dxa"/>
            <w:vAlign w:val="center"/>
          </w:tcPr>
          <w:p w:rsidR="008615BE" w:rsidRPr="00F93CEF" w:rsidRDefault="008615BE" w:rsidP="00CC5A62">
            <w:pPr>
              <w:spacing w:line="5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93CEF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聯想畫+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樹屋</w:t>
            </w:r>
          </w:p>
          <w:p w:rsidR="008615BE" w:rsidRPr="00F93CEF" w:rsidRDefault="008615BE" w:rsidP="00CC5A62">
            <w:pPr>
              <w:spacing w:line="5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629" w:type="dxa"/>
            <w:vAlign w:val="center"/>
          </w:tcPr>
          <w:p w:rsidR="008615BE" w:rsidRPr="00F93CEF" w:rsidRDefault="008615BE" w:rsidP="00CC5A62">
            <w:pPr>
              <w:spacing w:line="5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93CEF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彩色筆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,</w:t>
            </w:r>
            <w:r w:rsidRPr="00F93CEF">
              <w:rPr>
                <w:rFonts w:ascii="標楷體" w:eastAsia="標楷體" w:hAnsi="標楷體" w:hint="eastAsia"/>
                <w:b/>
                <w:sz w:val="28"/>
                <w:szCs w:val="28"/>
              </w:rPr>
              <w:t>油性粉蠟筆</w:t>
            </w:r>
          </w:p>
        </w:tc>
        <w:tc>
          <w:tcPr>
            <w:tcW w:w="1765" w:type="dxa"/>
            <w:vAlign w:val="center"/>
          </w:tcPr>
          <w:p w:rsidR="008615BE" w:rsidRPr="00F93CEF" w:rsidRDefault="008615BE" w:rsidP="00CC5A62">
            <w:pPr>
              <w:spacing w:line="5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93CEF">
              <w:rPr>
                <w:rFonts w:ascii="標楷體" w:eastAsia="標楷體" w:hAnsi="標楷體" w:hint="eastAsia"/>
                <w:b/>
                <w:sz w:val="28"/>
                <w:szCs w:val="28"/>
              </w:rPr>
              <w:t>紙,構圖筆</w:t>
            </w:r>
            <w:r w:rsidRPr="00F93CEF">
              <w:rPr>
                <w:rFonts w:ascii="標楷體" w:eastAsia="標楷體" w:hAnsi="標楷體"/>
                <w:b/>
                <w:sz w:val="28"/>
                <w:szCs w:val="28"/>
              </w:rPr>
              <w:t>…</w:t>
            </w:r>
          </w:p>
        </w:tc>
        <w:tc>
          <w:tcPr>
            <w:tcW w:w="929" w:type="dxa"/>
            <w:vAlign w:val="center"/>
          </w:tcPr>
          <w:p w:rsidR="008615BE" w:rsidRPr="00F93CEF" w:rsidRDefault="008615BE" w:rsidP="00CC5A62">
            <w:pPr>
              <w:spacing w:line="5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8615BE" w:rsidRPr="00F93CEF" w:rsidTr="00CC5A62">
        <w:trPr>
          <w:jc w:val="center"/>
        </w:trPr>
        <w:tc>
          <w:tcPr>
            <w:tcW w:w="426" w:type="dxa"/>
            <w:vAlign w:val="center"/>
          </w:tcPr>
          <w:p w:rsidR="008615BE" w:rsidRPr="00D509A0" w:rsidRDefault="008615BE" w:rsidP="00CC5A62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9</w:t>
            </w:r>
          </w:p>
        </w:tc>
        <w:tc>
          <w:tcPr>
            <w:tcW w:w="1701" w:type="dxa"/>
            <w:vAlign w:val="center"/>
          </w:tcPr>
          <w:p w:rsidR="008615BE" w:rsidRPr="00F93CEF" w:rsidRDefault="008615BE" w:rsidP="00CC5A62">
            <w:pPr>
              <w:spacing w:line="500" w:lineRule="exact"/>
              <w:ind w:firstLineChars="100" w:firstLine="280"/>
              <w:rPr>
                <w:rFonts w:ascii="新細明體" w:hAnsi="新細明體"/>
                <w:b/>
                <w:sz w:val="28"/>
                <w:szCs w:val="28"/>
              </w:rPr>
            </w:pPr>
            <w:r>
              <w:rPr>
                <w:rFonts w:ascii="新細明體" w:hAnsi="新細明體"/>
                <w:b/>
                <w:sz w:val="28"/>
                <w:szCs w:val="28"/>
              </w:rPr>
              <w:t>11</w:t>
            </w:r>
            <w:r>
              <w:rPr>
                <w:rFonts w:ascii="新細明體" w:hAnsi="新細明體" w:hint="eastAsia"/>
                <w:b/>
                <w:sz w:val="28"/>
                <w:szCs w:val="28"/>
              </w:rPr>
              <w:t>4</w:t>
            </w:r>
            <w:r>
              <w:rPr>
                <w:rFonts w:ascii="新細明體" w:hAnsi="新細明體"/>
                <w:b/>
                <w:sz w:val="28"/>
                <w:szCs w:val="28"/>
              </w:rPr>
              <w:t>/05/</w:t>
            </w:r>
            <w:r>
              <w:rPr>
                <w:rFonts w:ascii="新細明體" w:hAnsi="新細明體" w:hint="eastAsia"/>
                <w:b/>
                <w:sz w:val="28"/>
                <w:szCs w:val="28"/>
              </w:rPr>
              <w:t>20</w:t>
            </w:r>
          </w:p>
        </w:tc>
        <w:tc>
          <w:tcPr>
            <w:tcW w:w="2653" w:type="dxa"/>
            <w:vAlign w:val="center"/>
          </w:tcPr>
          <w:p w:rsidR="008615BE" w:rsidRPr="00F93CEF" w:rsidRDefault="008615BE" w:rsidP="00CC5A62">
            <w:pPr>
              <w:spacing w:line="5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樹屋</w:t>
            </w:r>
          </w:p>
        </w:tc>
        <w:tc>
          <w:tcPr>
            <w:tcW w:w="2629" w:type="dxa"/>
            <w:vAlign w:val="center"/>
          </w:tcPr>
          <w:p w:rsidR="008615BE" w:rsidRPr="00F93CEF" w:rsidRDefault="008615BE" w:rsidP="00CC5A62">
            <w:pPr>
              <w:spacing w:line="5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E8E3FE2" wp14:editId="7235850F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23495</wp:posOffset>
                      </wp:positionV>
                      <wp:extent cx="151765" cy="153035"/>
                      <wp:effectExtent l="23495" t="22225" r="24765" b="24765"/>
                      <wp:wrapNone/>
                      <wp:docPr id="2081697381" name="星形: 五角 20816973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765" cy="15303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6C7DB1" id="星形: 五角 2081697381" o:spid="_x0000_s1026" style="position:absolute;margin-left:-.45pt;margin-top:1.85pt;width:11.95pt;height:12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1765,153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" path="m,58454r57969,l75883,,93796,58454r57969,l104867,94580r17913,58455l75883,116908,28985,153035,46898,94580,,58454xe">
                      <v:stroke joinstyle="miter"/>
                      <v:path o:connecttype="custom" o:connectlocs="0,58454;57969,58454;75883,0;93796,58454;151765,58454;104867,94580;122780,153035;75883,116908;28985,153035;46898,94580;0,58454" o:connectangles="0,0,0,0,0,0,0,0,0,0,0"/>
                    </v:shape>
                  </w:pict>
                </mc:Fallback>
              </mc:AlternateConten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Pr="00F93CEF">
              <w:rPr>
                <w:rFonts w:ascii="標楷體" w:eastAsia="標楷體" w:hAnsi="標楷體" w:hint="eastAsia"/>
                <w:b/>
                <w:sz w:val="28"/>
                <w:szCs w:val="28"/>
              </w:rPr>
              <w:t>水彩,油性粉蠟筆</w:t>
            </w:r>
          </w:p>
        </w:tc>
        <w:tc>
          <w:tcPr>
            <w:tcW w:w="1765" w:type="dxa"/>
            <w:vAlign w:val="center"/>
          </w:tcPr>
          <w:p w:rsidR="008615BE" w:rsidRPr="00F93CEF" w:rsidRDefault="008615BE" w:rsidP="00CC5A62">
            <w:pPr>
              <w:spacing w:line="5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93CEF">
              <w:rPr>
                <w:rFonts w:ascii="標楷體" w:eastAsia="標楷體" w:hAnsi="標楷體" w:hint="eastAsia"/>
                <w:b/>
                <w:sz w:val="28"/>
                <w:szCs w:val="28"/>
              </w:rPr>
              <w:t>紙,構圖筆</w:t>
            </w:r>
          </w:p>
        </w:tc>
        <w:tc>
          <w:tcPr>
            <w:tcW w:w="929" w:type="dxa"/>
            <w:vAlign w:val="center"/>
          </w:tcPr>
          <w:p w:rsidR="008615BE" w:rsidRPr="00F93CEF" w:rsidRDefault="008615BE" w:rsidP="00CC5A62">
            <w:pPr>
              <w:spacing w:line="5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8615BE" w:rsidRPr="00F93CEF" w:rsidTr="00CC5A62">
        <w:trPr>
          <w:jc w:val="center"/>
        </w:trPr>
        <w:tc>
          <w:tcPr>
            <w:tcW w:w="426" w:type="dxa"/>
            <w:vAlign w:val="center"/>
          </w:tcPr>
          <w:p w:rsidR="008615BE" w:rsidRPr="00D509A0" w:rsidRDefault="008615BE" w:rsidP="00CC5A62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10</w:t>
            </w:r>
          </w:p>
        </w:tc>
        <w:tc>
          <w:tcPr>
            <w:tcW w:w="1701" w:type="dxa"/>
            <w:vAlign w:val="center"/>
          </w:tcPr>
          <w:p w:rsidR="008615BE" w:rsidRPr="00F93CEF" w:rsidRDefault="008615BE" w:rsidP="00CC5A62">
            <w:pPr>
              <w:spacing w:line="500" w:lineRule="exact"/>
              <w:ind w:firstLineChars="100" w:firstLine="280"/>
              <w:rPr>
                <w:rFonts w:ascii="新細明體" w:hAnsi="新細明體"/>
                <w:b/>
                <w:sz w:val="28"/>
                <w:szCs w:val="28"/>
              </w:rPr>
            </w:pPr>
            <w:r>
              <w:rPr>
                <w:rFonts w:ascii="新細明體" w:hAnsi="新細明體"/>
                <w:b/>
                <w:sz w:val="28"/>
                <w:szCs w:val="28"/>
              </w:rPr>
              <w:t>11</w:t>
            </w:r>
            <w:r>
              <w:rPr>
                <w:rFonts w:ascii="新細明體" w:hAnsi="新細明體" w:hint="eastAsia"/>
                <w:b/>
                <w:sz w:val="28"/>
                <w:szCs w:val="28"/>
              </w:rPr>
              <w:t>4</w:t>
            </w:r>
            <w:r>
              <w:rPr>
                <w:rFonts w:ascii="新細明體" w:hAnsi="新細明體"/>
                <w:b/>
                <w:sz w:val="28"/>
                <w:szCs w:val="28"/>
              </w:rPr>
              <w:t>/05/2</w:t>
            </w:r>
            <w:r>
              <w:rPr>
                <w:rFonts w:ascii="新細明體" w:hAnsi="新細明體" w:hint="eastAsia"/>
                <w:b/>
                <w:sz w:val="28"/>
                <w:szCs w:val="28"/>
              </w:rPr>
              <w:t>7</w:t>
            </w:r>
          </w:p>
        </w:tc>
        <w:tc>
          <w:tcPr>
            <w:tcW w:w="2653" w:type="dxa"/>
            <w:vAlign w:val="center"/>
          </w:tcPr>
          <w:p w:rsidR="008615BE" w:rsidRPr="00F93CEF" w:rsidRDefault="008615BE" w:rsidP="00CC5A62">
            <w:pPr>
              <w:spacing w:line="5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93CEF">
              <w:rPr>
                <w:rFonts w:ascii="標楷體" w:eastAsia="標楷體" w:hAnsi="標楷體" w:hint="eastAsia"/>
                <w:b/>
                <w:sz w:val="28"/>
                <w:szCs w:val="28"/>
              </w:rPr>
              <w:t>聯想畫+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放風箏</w:t>
            </w:r>
          </w:p>
        </w:tc>
        <w:tc>
          <w:tcPr>
            <w:tcW w:w="2629" w:type="dxa"/>
            <w:vAlign w:val="center"/>
          </w:tcPr>
          <w:p w:rsidR="008615BE" w:rsidRPr="00F93CEF" w:rsidRDefault="008615BE" w:rsidP="00CC5A62">
            <w:pPr>
              <w:spacing w:line="5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93CEF">
              <w:rPr>
                <w:rFonts w:ascii="標楷體" w:eastAsia="標楷體" w:hAnsi="標楷體" w:hint="eastAsia"/>
                <w:b/>
                <w:sz w:val="28"/>
                <w:szCs w:val="28"/>
              </w:rPr>
              <w:t>彩色筆,油性粉蠟筆</w:t>
            </w:r>
          </w:p>
        </w:tc>
        <w:tc>
          <w:tcPr>
            <w:tcW w:w="1765" w:type="dxa"/>
            <w:vAlign w:val="center"/>
          </w:tcPr>
          <w:p w:rsidR="008615BE" w:rsidRPr="00F93CEF" w:rsidRDefault="008615BE" w:rsidP="00CC5A62">
            <w:pPr>
              <w:spacing w:line="5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93CEF">
              <w:rPr>
                <w:rFonts w:ascii="標楷體" w:eastAsia="標楷體" w:hAnsi="標楷體" w:hint="eastAsia"/>
                <w:b/>
                <w:sz w:val="28"/>
                <w:szCs w:val="28"/>
              </w:rPr>
              <w:t>紙,構圖筆</w:t>
            </w:r>
          </w:p>
        </w:tc>
        <w:tc>
          <w:tcPr>
            <w:tcW w:w="929" w:type="dxa"/>
            <w:vAlign w:val="center"/>
          </w:tcPr>
          <w:p w:rsidR="008615BE" w:rsidRPr="00F93CEF" w:rsidRDefault="008615BE" w:rsidP="00CC5A62">
            <w:pPr>
              <w:spacing w:line="5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8615BE" w:rsidRPr="00F93CEF" w:rsidTr="00CC5A62">
        <w:trPr>
          <w:jc w:val="center"/>
        </w:trPr>
        <w:tc>
          <w:tcPr>
            <w:tcW w:w="426" w:type="dxa"/>
            <w:vAlign w:val="center"/>
          </w:tcPr>
          <w:p w:rsidR="008615BE" w:rsidRPr="00D509A0" w:rsidRDefault="008615BE" w:rsidP="00CC5A62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11</w:t>
            </w:r>
          </w:p>
        </w:tc>
        <w:tc>
          <w:tcPr>
            <w:tcW w:w="1701" w:type="dxa"/>
            <w:vAlign w:val="center"/>
          </w:tcPr>
          <w:p w:rsidR="008615BE" w:rsidRPr="00F93CEF" w:rsidRDefault="008615BE" w:rsidP="00CC5A62">
            <w:pPr>
              <w:spacing w:line="500" w:lineRule="exact"/>
              <w:ind w:firstLineChars="100" w:firstLine="280"/>
              <w:rPr>
                <w:rFonts w:ascii="新細明體" w:hAnsi="新細明體"/>
                <w:b/>
                <w:sz w:val="28"/>
                <w:szCs w:val="28"/>
              </w:rPr>
            </w:pPr>
            <w:r>
              <w:rPr>
                <w:rFonts w:ascii="新細明體" w:hAnsi="新細明體"/>
                <w:b/>
                <w:sz w:val="28"/>
                <w:szCs w:val="28"/>
              </w:rPr>
              <w:t>11</w:t>
            </w:r>
            <w:r>
              <w:rPr>
                <w:rFonts w:ascii="新細明體" w:hAnsi="新細明體" w:hint="eastAsia"/>
                <w:b/>
                <w:sz w:val="28"/>
                <w:szCs w:val="28"/>
              </w:rPr>
              <w:t>4</w:t>
            </w:r>
            <w:r>
              <w:rPr>
                <w:rFonts w:ascii="新細明體" w:hAnsi="新細明體"/>
                <w:b/>
                <w:sz w:val="28"/>
                <w:szCs w:val="28"/>
              </w:rPr>
              <w:t>/06/0</w:t>
            </w:r>
            <w:r>
              <w:rPr>
                <w:rFonts w:ascii="新細明體" w:hAnsi="新細明體" w:hint="eastAsia"/>
                <w:b/>
                <w:sz w:val="28"/>
                <w:szCs w:val="28"/>
              </w:rPr>
              <w:t>3</w:t>
            </w:r>
          </w:p>
        </w:tc>
        <w:tc>
          <w:tcPr>
            <w:tcW w:w="2653" w:type="dxa"/>
            <w:vAlign w:val="center"/>
          </w:tcPr>
          <w:p w:rsidR="008615BE" w:rsidRPr="00F93CEF" w:rsidRDefault="008615BE" w:rsidP="00CC5A62">
            <w:pPr>
              <w:spacing w:line="5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放風箏</w:t>
            </w:r>
          </w:p>
        </w:tc>
        <w:tc>
          <w:tcPr>
            <w:tcW w:w="2629" w:type="dxa"/>
            <w:vAlign w:val="center"/>
          </w:tcPr>
          <w:p w:rsidR="008615BE" w:rsidRPr="00F93CEF" w:rsidRDefault="008615BE" w:rsidP="00CC5A62">
            <w:pPr>
              <w:spacing w:line="5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A3E86FD" wp14:editId="1BCD592D">
                      <wp:simplePos x="0" y="0"/>
                      <wp:positionH relativeFrom="column">
                        <wp:posOffset>-38735</wp:posOffset>
                      </wp:positionH>
                      <wp:positionV relativeFrom="paragraph">
                        <wp:posOffset>27305</wp:posOffset>
                      </wp:positionV>
                      <wp:extent cx="151765" cy="153035"/>
                      <wp:effectExtent l="23495" t="22225" r="24765" b="24765"/>
                      <wp:wrapNone/>
                      <wp:docPr id="711392482" name="星形: 五角 7113924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765" cy="15303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DD9B5A" id="星形: 五角 711392482" o:spid="_x0000_s1026" style="position:absolute;margin-left:-3.05pt;margin-top:2.15pt;width:11.95pt;height:12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1765,153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" path="m,58454r57969,l75883,,93796,58454r57969,l104867,94580r17913,58455l75883,116908,28985,153035,46898,94580,,58454xe">
                      <v:stroke joinstyle="miter"/>
                      <v:path o:connecttype="custom" o:connectlocs="0,58454;57969,58454;75883,0;93796,58454;151765,58454;104867,94580;122780,153035;75883,116908;28985,153035;46898,94580;0,58454" o:connectangles="0,0,0,0,0,0,0,0,0,0,0"/>
                    </v:shape>
                  </w:pict>
                </mc:Fallback>
              </mc:AlternateConten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Pr="00F93CEF">
              <w:rPr>
                <w:rFonts w:ascii="標楷體" w:eastAsia="標楷體" w:hAnsi="標楷體" w:hint="eastAsia"/>
                <w:b/>
                <w:sz w:val="28"/>
                <w:szCs w:val="28"/>
              </w:rPr>
              <w:t>水彩,油性粉蠟筆</w:t>
            </w:r>
          </w:p>
        </w:tc>
        <w:tc>
          <w:tcPr>
            <w:tcW w:w="1765" w:type="dxa"/>
            <w:vAlign w:val="center"/>
          </w:tcPr>
          <w:p w:rsidR="008615BE" w:rsidRPr="00F93CEF" w:rsidRDefault="008615BE" w:rsidP="00CC5A62">
            <w:pPr>
              <w:spacing w:line="5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93CEF">
              <w:rPr>
                <w:rFonts w:ascii="標楷體" w:eastAsia="標楷體" w:hAnsi="標楷體" w:hint="eastAsia"/>
                <w:b/>
                <w:sz w:val="28"/>
                <w:szCs w:val="28"/>
              </w:rPr>
              <w:t>紙,構圖筆</w:t>
            </w:r>
          </w:p>
        </w:tc>
        <w:tc>
          <w:tcPr>
            <w:tcW w:w="929" w:type="dxa"/>
            <w:vAlign w:val="center"/>
          </w:tcPr>
          <w:p w:rsidR="008615BE" w:rsidRPr="00F93CEF" w:rsidRDefault="008615BE" w:rsidP="00CC5A62">
            <w:pPr>
              <w:spacing w:line="5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8615BE" w:rsidRPr="00F93CEF" w:rsidTr="00CC5A62">
        <w:trPr>
          <w:jc w:val="center"/>
        </w:trPr>
        <w:tc>
          <w:tcPr>
            <w:tcW w:w="426" w:type="dxa"/>
            <w:vAlign w:val="center"/>
          </w:tcPr>
          <w:p w:rsidR="008615BE" w:rsidRPr="00D509A0" w:rsidRDefault="008615BE" w:rsidP="00CC5A62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12</w:t>
            </w:r>
          </w:p>
        </w:tc>
        <w:tc>
          <w:tcPr>
            <w:tcW w:w="1701" w:type="dxa"/>
            <w:vAlign w:val="center"/>
          </w:tcPr>
          <w:p w:rsidR="008615BE" w:rsidRPr="00F93CEF" w:rsidRDefault="008615BE" w:rsidP="00CC5A62">
            <w:pPr>
              <w:spacing w:line="500" w:lineRule="exact"/>
              <w:ind w:firstLineChars="100" w:firstLine="280"/>
              <w:rPr>
                <w:rFonts w:ascii="新細明體" w:hAnsi="新細明體"/>
                <w:b/>
                <w:sz w:val="28"/>
                <w:szCs w:val="28"/>
              </w:rPr>
            </w:pPr>
            <w:r>
              <w:rPr>
                <w:rFonts w:ascii="新細明體" w:hAnsi="新細明體"/>
                <w:b/>
                <w:sz w:val="28"/>
                <w:szCs w:val="28"/>
              </w:rPr>
              <w:t>11</w:t>
            </w:r>
            <w:r>
              <w:rPr>
                <w:rFonts w:ascii="新細明體" w:hAnsi="新細明體" w:hint="eastAsia"/>
                <w:b/>
                <w:sz w:val="28"/>
                <w:szCs w:val="28"/>
              </w:rPr>
              <w:t>4/</w:t>
            </w:r>
            <w:r>
              <w:rPr>
                <w:rFonts w:ascii="新細明體" w:hAnsi="新細明體"/>
                <w:b/>
                <w:sz w:val="28"/>
                <w:szCs w:val="28"/>
              </w:rPr>
              <w:t>06/1</w:t>
            </w:r>
            <w:r>
              <w:rPr>
                <w:rFonts w:ascii="新細明體" w:hAnsi="新細明體" w:hint="eastAsia"/>
                <w:b/>
                <w:sz w:val="28"/>
                <w:szCs w:val="28"/>
              </w:rPr>
              <w:t>0</w:t>
            </w:r>
          </w:p>
        </w:tc>
        <w:tc>
          <w:tcPr>
            <w:tcW w:w="2653" w:type="dxa"/>
            <w:vAlign w:val="center"/>
          </w:tcPr>
          <w:p w:rsidR="008615BE" w:rsidRPr="00F93CEF" w:rsidRDefault="008615BE" w:rsidP="00CC5A62">
            <w:pPr>
              <w:spacing w:line="5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93CEF">
              <w:rPr>
                <w:rFonts w:ascii="標楷體" w:eastAsia="標楷體" w:hAnsi="標楷體" w:hint="eastAsia"/>
                <w:b/>
                <w:sz w:val="28"/>
                <w:szCs w:val="28"/>
              </w:rPr>
              <w:t>聯想畫</w:t>
            </w:r>
          </w:p>
        </w:tc>
        <w:tc>
          <w:tcPr>
            <w:tcW w:w="2629" w:type="dxa"/>
            <w:vAlign w:val="center"/>
          </w:tcPr>
          <w:p w:rsidR="008615BE" w:rsidRPr="00F93CEF" w:rsidRDefault="008615BE" w:rsidP="00CC5A62">
            <w:pPr>
              <w:spacing w:line="5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93CEF">
              <w:rPr>
                <w:rFonts w:ascii="標楷體" w:eastAsia="標楷體" w:hAnsi="標楷體" w:hint="eastAsia"/>
                <w:b/>
                <w:sz w:val="28"/>
                <w:szCs w:val="28"/>
              </w:rPr>
              <w:t>彩色筆,油性粉蠟筆</w:t>
            </w:r>
          </w:p>
        </w:tc>
        <w:tc>
          <w:tcPr>
            <w:tcW w:w="1765" w:type="dxa"/>
            <w:vAlign w:val="center"/>
          </w:tcPr>
          <w:p w:rsidR="008615BE" w:rsidRPr="00F93CEF" w:rsidRDefault="008615BE" w:rsidP="00CC5A62">
            <w:pPr>
              <w:spacing w:line="5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93CEF">
              <w:rPr>
                <w:rFonts w:ascii="標楷體" w:eastAsia="標楷體" w:hAnsi="標楷體" w:hint="eastAsia"/>
                <w:b/>
                <w:sz w:val="28"/>
                <w:szCs w:val="28"/>
              </w:rPr>
              <w:t>紙,構圖筆</w:t>
            </w:r>
            <w:r w:rsidRPr="00F93CEF">
              <w:rPr>
                <w:rFonts w:ascii="標楷體" w:eastAsia="標楷體" w:hAnsi="標楷體"/>
                <w:b/>
                <w:sz w:val="28"/>
                <w:szCs w:val="28"/>
              </w:rPr>
              <w:t>…</w:t>
            </w:r>
          </w:p>
        </w:tc>
        <w:tc>
          <w:tcPr>
            <w:tcW w:w="929" w:type="dxa"/>
            <w:vAlign w:val="center"/>
          </w:tcPr>
          <w:p w:rsidR="008615BE" w:rsidRPr="00F93CEF" w:rsidRDefault="008615BE" w:rsidP="00CC5A62">
            <w:pPr>
              <w:spacing w:line="5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8615BE" w:rsidRPr="00D509A0" w:rsidTr="00CC5A62">
        <w:trPr>
          <w:trHeight w:val="530"/>
          <w:jc w:val="center"/>
        </w:trPr>
        <w:tc>
          <w:tcPr>
            <w:tcW w:w="10103" w:type="dxa"/>
            <w:gridSpan w:val="6"/>
            <w:vAlign w:val="center"/>
          </w:tcPr>
          <w:p w:rsidR="008615BE" w:rsidRPr="00115E63" w:rsidRDefault="008615BE" w:rsidP="00CC5A62">
            <w:pPr>
              <w:spacing w:line="0" w:lineRule="atLeast"/>
              <w:rPr>
                <w:b/>
                <w:bCs/>
              </w:rPr>
            </w:pPr>
            <w:r w:rsidRPr="00115E63">
              <w:rPr>
                <w:rFonts w:hint="eastAsia"/>
                <w:b/>
                <w:bCs/>
              </w:rPr>
              <w:t>備註</w:t>
            </w:r>
            <w:r w:rsidRPr="00115E63">
              <w:rPr>
                <w:rFonts w:hint="eastAsia"/>
                <w:b/>
                <w:bCs/>
              </w:rPr>
              <w:t>:</w:t>
            </w:r>
          </w:p>
          <w:p w:rsidR="008615BE" w:rsidRPr="00115E63" w:rsidRDefault="008615BE" w:rsidP="008615BE">
            <w:pPr>
              <w:pStyle w:val="a3"/>
              <w:numPr>
                <w:ilvl w:val="0"/>
                <w:numId w:val="1"/>
              </w:numPr>
              <w:spacing w:line="0" w:lineRule="atLeast"/>
              <w:ind w:leftChars="0"/>
              <w:contextualSpacing/>
            </w:pPr>
            <w:r w:rsidRPr="00115E63">
              <w:rPr>
                <w:rFonts w:hint="eastAsia"/>
              </w:rPr>
              <w:t>蠟筆和彩色筆</w:t>
            </w:r>
            <w:r w:rsidRPr="00115E63">
              <w:rPr>
                <w:rFonts w:hint="eastAsia"/>
                <w:b/>
                <w:bCs/>
              </w:rPr>
              <w:t>至少</w:t>
            </w:r>
            <w:r w:rsidRPr="00115E63">
              <w:rPr>
                <w:rFonts w:hint="eastAsia"/>
                <w:b/>
                <w:bCs/>
              </w:rPr>
              <w:t>2</w:t>
            </w:r>
            <w:r w:rsidRPr="00115E63">
              <w:rPr>
                <w:b/>
                <w:bCs/>
              </w:rPr>
              <w:t>4</w:t>
            </w:r>
            <w:r w:rsidRPr="00115E63">
              <w:rPr>
                <w:rFonts w:hint="eastAsia"/>
                <w:b/>
                <w:bCs/>
              </w:rPr>
              <w:t>色以上</w:t>
            </w:r>
            <w:r w:rsidRPr="00115E63">
              <w:rPr>
                <w:rFonts w:hint="eastAsia"/>
              </w:rPr>
              <w:t>，請購買</w:t>
            </w:r>
            <w:r w:rsidRPr="00115E63">
              <w:rPr>
                <w:rFonts w:hint="eastAsia"/>
                <w:b/>
                <w:bCs/>
                <w:u w:val="single"/>
              </w:rPr>
              <w:t>軟管透明</w:t>
            </w:r>
            <w:r w:rsidRPr="00115E63">
              <w:rPr>
                <w:rFonts w:hint="eastAsia"/>
              </w:rPr>
              <w:t>水彩顏料</w:t>
            </w:r>
            <w:r w:rsidRPr="00115E63">
              <w:rPr>
                <w:rFonts w:hint="eastAsia"/>
              </w:rPr>
              <w:t>1</w:t>
            </w:r>
            <w:r w:rsidRPr="00115E63">
              <w:t>2</w:t>
            </w:r>
            <w:r w:rsidRPr="00115E63">
              <w:rPr>
                <w:rFonts w:hint="eastAsia"/>
              </w:rPr>
              <w:t>色即可。水彩筆可選</w:t>
            </w:r>
            <w:r w:rsidRPr="00115E63">
              <w:rPr>
                <w:rFonts w:hint="eastAsia"/>
                <w:b/>
                <w:bCs/>
                <w:u w:val="single"/>
              </w:rPr>
              <w:t>圓筆</w:t>
            </w:r>
            <w:r w:rsidRPr="00115E63">
              <w:rPr>
                <w:rFonts w:hint="eastAsia"/>
                <w:u w:val="single"/>
              </w:rPr>
              <w:t>(</w:t>
            </w:r>
            <w:r w:rsidRPr="00115E63">
              <w:rPr>
                <w:rFonts w:hint="eastAsia"/>
              </w:rPr>
              <w:t>大</w:t>
            </w:r>
            <w:r w:rsidRPr="00115E63">
              <w:rPr>
                <w:rFonts w:hint="eastAsia"/>
              </w:rPr>
              <w:t>)</w:t>
            </w:r>
            <w:r w:rsidRPr="00115E63">
              <w:t xml:space="preserve"> 8-10</w:t>
            </w:r>
            <w:r w:rsidRPr="00115E63">
              <w:rPr>
                <w:rFonts w:hint="eastAsia"/>
              </w:rPr>
              <w:t>號</w:t>
            </w:r>
            <w:r w:rsidRPr="00115E63">
              <w:rPr>
                <w:rFonts w:hint="eastAsia"/>
              </w:rPr>
              <w:t>(</w:t>
            </w:r>
            <w:r w:rsidRPr="00115E63">
              <w:rPr>
                <w:rFonts w:hint="eastAsia"/>
              </w:rPr>
              <w:t>中</w:t>
            </w:r>
            <w:r w:rsidRPr="00115E63">
              <w:rPr>
                <w:rFonts w:hint="eastAsia"/>
              </w:rPr>
              <w:t>)</w:t>
            </w:r>
            <w:r w:rsidRPr="00115E63">
              <w:t>6-4</w:t>
            </w:r>
            <w:r w:rsidRPr="00115E63">
              <w:rPr>
                <w:rFonts w:hint="eastAsia"/>
              </w:rPr>
              <w:t>號</w:t>
            </w:r>
            <w:r w:rsidRPr="00115E63">
              <w:rPr>
                <w:rFonts w:hint="eastAsia"/>
              </w:rPr>
              <w:t>(</w:t>
            </w:r>
            <w:r w:rsidRPr="00115E63">
              <w:rPr>
                <w:rFonts w:hint="eastAsia"/>
              </w:rPr>
              <w:t>小</w:t>
            </w:r>
            <w:r w:rsidRPr="00115E63">
              <w:rPr>
                <w:rFonts w:hint="eastAsia"/>
              </w:rPr>
              <w:t>)</w:t>
            </w:r>
            <w:r w:rsidRPr="00115E63">
              <w:t>2-0</w:t>
            </w:r>
            <w:r w:rsidRPr="00115E63">
              <w:rPr>
                <w:rFonts w:hint="eastAsia"/>
              </w:rPr>
              <w:t>號共三支。</w:t>
            </w:r>
            <w:r w:rsidRPr="00115E63">
              <w:rPr>
                <w:rFonts w:hint="eastAsia"/>
                <w:b/>
                <w:bCs/>
                <w:u w:val="single"/>
              </w:rPr>
              <w:t>請勿買錯</w:t>
            </w:r>
            <w:r w:rsidRPr="00115E63">
              <w:rPr>
                <w:rFonts w:hint="eastAsia"/>
              </w:rPr>
              <w:t>如油畫筆（不吸水），玻璃瓶顏料（危險），壓克力水彩（畫到洗不掉）。蠟筆又分為油性／中性／水性／抗菌／旋轉蠟筆，只有</w:t>
            </w:r>
            <w:r w:rsidRPr="00115E63">
              <w:rPr>
                <w:rFonts w:hint="eastAsia"/>
                <w:b/>
                <w:bCs/>
                <w:u w:val="single"/>
              </w:rPr>
              <w:t>油性</w:t>
            </w:r>
            <w:r w:rsidRPr="00115E63">
              <w:rPr>
                <w:rFonts w:hint="eastAsia"/>
                <w:b/>
                <w:bCs/>
              </w:rPr>
              <w:t>才可疊色及混色和水彩較合。</w:t>
            </w:r>
            <w:r w:rsidRPr="00115E63">
              <w:rPr>
                <w:rFonts w:hint="eastAsia"/>
              </w:rPr>
              <w:t>一般比賽是油性粉蠟筆</w:t>
            </w:r>
            <w:r w:rsidRPr="00115E63">
              <w:rPr>
                <w:rFonts w:hint="eastAsia"/>
              </w:rPr>
              <w:t>(o</w:t>
            </w:r>
            <w:r w:rsidRPr="00115E63">
              <w:t>il pastels)</w:t>
            </w:r>
            <w:r w:rsidRPr="00115E63">
              <w:rPr>
                <w:rFonts w:hint="eastAsia"/>
              </w:rPr>
              <w:t>，如要添購可選雄獅或</w:t>
            </w:r>
            <w:r w:rsidRPr="00115E63">
              <w:rPr>
                <w:rFonts w:hint="eastAsia"/>
              </w:rPr>
              <w:t>p</w:t>
            </w:r>
            <w:r w:rsidRPr="00115E63">
              <w:t>entel</w:t>
            </w:r>
            <w:r w:rsidRPr="00115E63">
              <w:rPr>
                <w:rFonts w:hint="eastAsia"/>
              </w:rPr>
              <w:t>。因</w:t>
            </w:r>
            <w:r w:rsidRPr="00115E63">
              <w:rPr>
                <w:rFonts w:hint="eastAsia"/>
                <w:u w:val="single"/>
              </w:rPr>
              <w:t>教室空間有限</w:t>
            </w:r>
            <w:r w:rsidRPr="00115E63">
              <w:rPr>
                <w:rFonts w:hint="eastAsia"/>
              </w:rPr>
              <w:t>由老師</w:t>
            </w:r>
            <w:r w:rsidRPr="004C1D35">
              <w:rPr>
                <w:rFonts w:hint="eastAsia"/>
                <w:b/>
                <w:bCs/>
                <w:u w:val="single"/>
              </w:rPr>
              <w:t>提供</w:t>
            </w:r>
            <w:r w:rsidRPr="00115E63">
              <w:rPr>
                <w:rFonts w:hint="eastAsia"/>
              </w:rPr>
              <w:t>調色盤和水袋。</w:t>
            </w:r>
            <w:r w:rsidRPr="004C1D35">
              <w:rPr>
                <w:rFonts w:hint="eastAsia"/>
                <w:b/>
                <w:bCs/>
              </w:rPr>
              <w:t>可自備</w:t>
            </w:r>
            <w:r w:rsidRPr="00115E63">
              <w:rPr>
                <w:rFonts w:hint="eastAsia"/>
              </w:rPr>
              <w:t>圍裙或大人舊</w:t>
            </w:r>
            <w:r w:rsidRPr="00115E63">
              <w:rPr>
                <w:rFonts w:hint="eastAsia"/>
              </w:rPr>
              <w:t>T</w:t>
            </w:r>
            <w:r w:rsidRPr="00115E63">
              <w:rPr>
                <w:rFonts w:hint="eastAsia"/>
              </w:rPr>
              <w:t>恤。</w:t>
            </w:r>
            <w:r w:rsidRPr="00A63C3D">
              <w:rPr>
                <w:rFonts w:hint="eastAsia"/>
                <w:b/>
                <w:bCs/>
              </w:rPr>
              <w:t>用具請貼名字</w:t>
            </w:r>
            <w:r w:rsidRPr="00115E63">
              <w:rPr>
                <w:rFonts w:hint="eastAsia"/>
              </w:rPr>
              <w:t>。</w:t>
            </w:r>
          </w:p>
          <w:p w:rsidR="008615BE" w:rsidRPr="00115E63" w:rsidRDefault="008615BE" w:rsidP="008615BE">
            <w:pPr>
              <w:pStyle w:val="a3"/>
              <w:numPr>
                <w:ilvl w:val="0"/>
                <w:numId w:val="1"/>
              </w:numPr>
              <w:spacing w:line="0" w:lineRule="atLeast"/>
              <w:ind w:leftChars="0"/>
              <w:contextualSpacing/>
            </w:pPr>
            <w:r w:rsidRPr="00115E63">
              <w:rPr>
                <w:rFonts w:hint="eastAsia"/>
              </w:rPr>
              <w:t>才藝上課教室內</w:t>
            </w:r>
            <w:r w:rsidRPr="00A63C3D">
              <w:rPr>
                <w:rFonts w:hint="eastAsia"/>
                <w:b/>
                <w:bCs/>
                <w:u w:val="single"/>
              </w:rPr>
              <w:t>禁止</w:t>
            </w:r>
            <w:r w:rsidRPr="00115E63">
              <w:rPr>
                <w:rFonts w:hint="eastAsia"/>
                <w:u w:val="single"/>
              </w:rPr>
              <w:t>飲食</w:t>
            </w:r>
            <w:r w:rsidRPr="00115E63">
              <w:rPr>
                <w:rFonts w:hint="eastAsia"/>
              </w:rPr>
              <w:t>，含飲料類，可自備白開水。</w:t>
            </w:r>
            <w:r w:rsidRPr="00A63C3D">
              <w:rPr>
                <w:rFonts w:hint="eastAsia"/>
                <w:b/>
                <w:bCs/>
                <w:u w:val="single"/>
              </w:rPr>
              <w:t>學生請假</w:t>
            </w:r>
            <w:r w:rsidRPr="00A63C3D">
              <w:rPr>
                <w:rFonts w:hint="eastAsia"/>
                <w:b/>
                <w:bCs/>
              </w:rPr>
              <w:t>以</w:t>
            </w:r>
            <w:r w:rsidRPr="00A63C3D">
              <w:rPr>
                <w:rFonts w:hint="eastAsia"/>
                <w:b/>
                <w:bCs/>
                <w:u w:val="single"/>
              </w:rPr>
              <w:t>簡訊告知</w:t>
            </w:r>
            <w:r w:rsidRPr="00115E63">
              <w:rPr>
                <w:rFonts w:hint="eastAsia"/>
              </w:rPr>
              <w:t>。本班二小時課程除上洗手間或肚子餓外，其餘時間一律在教室中，請</w:t>
            </w:r>
            <w:r w:rsidRPr="00210C3D">
              <w:rPr>
                <w:rFonts w:hint="eastAsia"/>
                <w:b/>
                <w:bCs/>
                <w:u w:val="single"/>
              </w:rPr>
              <w:t>家長提醒</w:t>
            </w:r>
            <w:r w:rsidRPr="00115E63">
              <w:rPr>
                <w:rFonts w:hint="eastAsia"/>
              </w:rPr>
              <w:t>小朋友沒時間在外遊戲。教室中</w:t>
            </w:r>
            <w:r w:rsidRPr="00A63C3D">
              <w:rPr>
                <w:rFonts w:hint="eastAsia"/>
                <w:b/>
                <w:bCs/>
                <w:u w:val="single"/>
              </w:rPr>
              <w:t>禁止</w:t>
            </w:r>
            <w:r w:rsidRPr="00A63C3D">
              <w:rPr>
                <w:rFonts w:hint="eastAsia"/>
                <w:b/>
                <w:bCs/>
              </w:rPr>
              <w:t>跑跳爬高帶玩具或危險物品</w:t>
            </w:r>
            <w:r w:rsidRPr="00115E63">
              <w:rPr>
                <w:rFonts w:hint="eastAsia"/>
              </w:rPr>
              <w:t>。下課後直接回家並沒有去學校任何地方玩，</w:t>
            </w:r>
            <w:r w:rsidRPr="00094A91">
              <w:rPr>
                <w:rFonts w:hint="eastAsia"/>
                <w:b/>
                <w:bCs/>
              </w:rPr>
              <w:t>如等不到家長，可請老師代打電話。</w:t>
            </w:r>
          </w:p>
          <w:p w:rsidR="008615BE" w:rsidRPr="00E51FE0" w:rsidRDefault="008615BE" w:rsidP="008615BE">
            <w:pPr>
              <w:pStyle w:val="a3"/>
              <w:numPr>
                <w:ilvl w:val="0"/>
                <w:numId w:val="1"/>
              </w:numPr>
              <w:spacing w:line="0" w:lineRule="atLeast"/>
              <w:ind w:leftChars="0"/>
              <w:contextualSpacing/>
              <w:rPr>
                <w:sz w:val="32"/>
              </w:rPr>
            </w:pPr>
            <w:r w:rsidRPr="00115E63">
              <w:rPr>
                <w:rFonts w:hint="eastAsia"/>
              </w:rPr>
              <w:t>如</w:t>
            </w:r>
            <w:r w:rsidRPr="00210C3D">
              <w:rPr>
                <w:rFonts w:hint="eastAsia"/>
                <w:b/>
                <w:bCs/>
              </w:rPr>
              <w:t>發燒或停班</w:t>
            </w:r>
            <w:r w:rsidRPr="00115E63">
              <w:rPr>
                <w:rFonts w:hint="eastAsia"/>
              </w:rPr>
              <w:t>（病毒感染），</w:t>
            </w:r>
            <w:r w:rsidRPr="00102118">
              <w:rPr>
                <w:rFonts w:hint="eastAsia"/>
                <w:b/>
                <w:bCs/>
              </w:rPr>
              <w:t>請勿</w:t>
            </w:r>
            <w:r w:rsidRPr="00115E63">
              <w:rPr>
                <w:rFonts w:hint="eastAsia"/>
              </w:rPr>
              <w:t>進才藝教室</w:t>
            </w:r>
            <w:r w:rsidRPr="009D2B9A">
              <w:rPr>
                <w:rFonts w:hint="eastAsia"/>
                <w:b/>
                <w:bCs/>
              </w:rPr>
              <w:t>上課</w:t>
            </w:r>
            <w:r w:rsidRPr="00115E63">
              <w:rPr>
                <w:rFonts w:hint="eastAsia"/>
              </w:rPr>
              <w:t>。</w:t>
            </w:r>
          </w:p>
        </w:tc>
      </w:tr>
    </w:tbl>
    <w:p w:rsidR="00F21FE0" w:rsidRPr="008615BE" w:rsidRDefault="008615BE" w:rsidP="008615BE">
      <w:pPr>
        <w:adjustRightInd w:val="0"/>
        <w:rPr>
          <w:rFonts w:ascii="標楷體" w:eastAsia="標楷體" w:hAnsi="標楷體" w:hint="eastAsia"/>
          <w:bCs/>
          <w:sz w:val="28"/>
          <w:szCs w:val="28"/>
        </w:rPr>
      </w:pPr>
      <w:r w:rsidRPr="008615BE">
        <w:rPr>
          <w:rFonts w:ascii="標楷體" w:eastAsia="標楷體" w:hAnsi="標楷體" w:hint="eastAsia"/>
          <w:bCs/>
          <w:sz w:val="28"/>
          <w:szCs w:val="28"/>
        </w:rPr>
        <w:t>課程簡介：☆老師聯絡方式：0919161544。兒童繪畫以生活經驗與故事的啟發</w:t>
      </w:r>
      <w:r w:rsidRPr="008615BE">
        <w:rPr>
          <w:rFonts w:ascii="標楷體" w:eastAsia="標楷體" w:hAnsi="標楷體" w:hint="eastAsia"/>
          <w:bCs/>
          <w:sz w:val="28"/>
          <w:szCs w:val="28"/>
        </w:rPr>
        <w:lastRenderedPageBreak/>
        <w:t>天馬行空想像力，增進對畫圖的樂趣，培養小小藝術欣家。★教材費(授課老師另收)：新生含畫冊本200元，舊生100元不含畫冊。</w:t>
      </w:r>
    </w:p>
    <w:sectPr w:rsidR="00F21FE0" w:rsidRPr="008615BE" w:rsidSect="008615B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C688A"/>
    <w:multiLevelType w:val="hybridMultilevel"/>
    <w:tmpl w:val="75AE13A0"/>
    <w:lvl w:ilvl="0" w:tplc="8EF0F73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5BE"/>
    <w:rsid w:val="008615BE"/>
    <w:rsid w:val="00F21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918A71"/>
  <w15:chartTrackingRefBased/>
  <w15:docId w15:val="{45633910-6E7A-4BD9-B166-E1DE2FE1E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15B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15B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164</Words>
  <Characters>939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2025-12-30T03:40:00Z</dcterms:created>
  <dcterms:modified xsi:type="dcterms:W3CDTF">2025-12-30T03:41:00Z</dcterms:modified>
</cp:coreProperties>
</file>