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7C" w:rsidRPr="006F7B28" w:rsidRDefault="00A64A7C" w:rsidP="00A64A7C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A64A7C" w:rsidRPr="005116CF" w:rsidRDefault="00A64A7C" w:rsidP="00A64A7C">
      <w:pPr>
        <w:snapToGrid w:val="0"/>
        <w:ind w:firstLineChars="100" w:firstLine="280"/>
        <w:rPr>
          <w:rFonts w:ascii="標楷體" w:eastAsia="標楷體"/>
          <w:sz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 w:rsidR="00303390">
        <w:rPr>
          <w:rFonts w:ascii="標楷體" w:eastAsia="標楷體" w:hAnsi="標楷體" w:hint="eastAsia"/>
          <w:bCs/>
          <w:sz w:val="28"/>
          <w:szCs w:val="28"/>
        </w:rPr>
        <w:t>圍棋</w:t>
      </w:r>
      <w:r w:rsidR="00DF11CC">
        <w:rPr>
          <w:rFonts w:ascii="標楷體" w:eastAsia="標楷體" w:hAnsi="標楷體" w:hint="eastAsia"/>
          <w:bCs/>
          <w:sz w:val="28"/>
          <w:szCs w:val="28"/>
        </w:rPr>
        <w:t>B</w:t>
      </w:r>
      <w:bookmarkStart w:id="0" w:name="_GoBack"/>
      <w:bookmarkEnd w:id="0"/>
    </w:p>
    <w:p w:rsidR="00A64A7C" w:rsidRDefault="00A64A7C" w:rsidP="0030339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303390" w:rsidRPr="002A4D67">
        <w:rPr>
          <w:rFonts w:ascii="標楷體" w:eastAsia="標楷體" w:hAnsi="標楷體" w:hint="eastAsia"/>
          <w:sz w:val="28"/>
          <w:szCs w:val="28"/>
        </w:rPr>
        <w:t>星期</w:t>
      </w:r>
      <w:r w:rsidR="00DF11CC">
        <w:rPr>
          <w:rFonts w:ascii="標楷體" w:eastAsia="標楷體" w:hAnsi="標楷體" w:hint="eastAsia"/>
          <w:sz w:val="28"/>
          <w:szCs w:val="28"/>
        </w:rPr>
        <w:t>五</w:t>
      </w:r>
      <w:r w:rsidR="00303390" w:rsidRPr="002A4D67">
        <w:rPr>
          <w:rFonts w:ascii="標楷體" w:eastAsia="標楷體" w:hAnsi="標楷體" w:hint="eastAsia"/>
          <w:sz w:val="28"/>
          <w:szCs w:val="28"/>
        </w:rPr>
        <w:t>16:00~18:00</w:t>
      </w:r>
    </w:p>
    <w:p w:rsidR="00A64A7C" w:rsidRPr="00296BB2" w:rsidRDefault="00A64A7C" w:rsidP="00A64A7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303390">
        <w:rPr>
          <w:rFonts w:ascii="標楷體" w:eastAsia="標楷體" w:hAnsi="標楷體" w:hint="eastAsia"/>
          <w:bCs/>
          <w:sz w:val="28"/>
          <w:szCs w:val="28"/>
        </w:rPr>
        <w:t>103</w:t>
      </w:r>
      <w:r w:rsidRPr="00A64A7C">
        <w:rPr>
          <w:rFonts w:ascii="標楷體" w:eastAsia="標楷體" w:hAnsi="標楷體" w:hint="eastAsia"/>
          <w:bCs/>
          <w:sz w:val="28"/>
          <w:szCs w:val="28"/>
        </w:rPr>
        <w:t>教室</w:t>
      </w:r>
    </w:p>
    <w:p w:rsidR="00A64A7C" w:rsidRPr="00296BB2" w:rsidRDefault="00A64A7C" w:rsidP="00A64A7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303390" w:rsidRPr="00303390">
        <w:rPr>
          <w:rFonts w:ascii="標楷體" w:eastAsia="標楷體" w:hAnsi="標楷體" w:hint="eastAsia"/>
          <w:bCs/>
          <w:sz w:val="28"/>
          <w:szCs w:val="28"/>
        </w:rPr>
        <w:t>何震群</w:t>
      </w:r>
      <w:r w:rsidR="00BA359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303390" w:rsidRPr="00303390">
        <w:rPr>
          <w:rFonts w:ascii="標楷體" w:eastAsia="標楷體" w:hAnsi="標楷體"/>
          <w:bCs/>
          <w:sz w:val="28"/>
          <w:szCs w:val="28"/>
        </w:rPr>
        <w:t>0916577763</w:t>
      </w:r>
    </w:p>
    <w:p w:rsidR="00A64A7C" w:rsidRPr="006C5951" w:rsidRDefault="00A64A7C" w:rsidP="00A64A7C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1418"/>
      </w:tblGrid>
      <w:tr w:rsidR="00A64A7C" w:rsidRPr="00D509A0" w:rsidTr="006143D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64A7C" w:rsidRPr="00585BAF" w:rsidRDefault="00A64A7C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 w:rsidRPr="00455C99">
              <w:rPr>
                <w:rFonts w:hint="eastAsia"/>
                <w:b/>
                <w:sz w:val="28"/>
              </w:rPr>
              <w:t>／</w:t>
            </w: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叫吃、雙叫吃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b/>
                <w:sz w:val="32"/>
              </w:rPr>
            </w:pPr>
            <w:r>
              <w:rPr>
                <w:rFonts w:hint="eastAsia"/>
                <w:b/>
                <w:sz w:val="28"/>
              </w:rPr>
              <w:t>3</w:t>
            </w:r>
            <w:r w:rsidRPr="00455C99">
              <w:rPr>
                <w:rFonts w:hint="eastAsia"/>
                <w:b/>
                <w:sz w:val="28"/>
              </w:rPr>
              <w:t>／</w:t>
            </w:r>
            <w:r>
              <w:rPr>
                <w:rFonts w:hint="eastAsia"/>
                <w:b/>
                <w:sz w:val="28"/>
              </w:rPr>
              <w:t>14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門封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 w:rsidRPr="00455C99">
              <w:rPr>
                <w:rFonts w:hint="eastAsia"/>
                <w:b/>
                <w:sz w:val="28"/>
              </w:rPr>
              <w:t>／</w:t>
            </w:r>
            <w:r>
              <w:rPr>
                <w:rFonts w:hint="eastAsia"/>
                <w:b/>
                <w:sz w:val="28"/>
              </w:rPr>
              <w:t>21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征子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b/>
                <w:sz w:val="32"/>
              </w:rPr>
            </w:pPr>
            <w:r>
              <w:rPr>
                <w:rFonts w:hint="eastAsia"/>
                <w:b/>
                <w:sz w:val="28"/>
              </w:rPr>
              <w:t>4</w:t>
            </w:r>
            <w:r w:rsidRPr="00455C99">
              <w:rPr>
                <w:rFonts w:hint="eastAsia"/>
                <w:b/>
                <w:sz w:val="28"/>
              </w:rPr>
              <w:t>／</w:t>
            </w:r>
            <w:r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接不歸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 w:rsidRPr="00455C99">
              <w:rPr>
                <w:rFonts w:hint="eastAsia"/>
                <w:b/>
                <w:sz w:val="28"/>
              </w:rPr>
              <w:t>／</w:t>
            </w:r>
            <w:r>
              <w:rPr>
                <w:rFonts w:hint="eastAsia"/>
                <w:b/>
                <w:sz w:val="28"/>
              </w:rPr>
              <w:t>18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滾打包收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b/>
                <w:sz w:val="32"/>
              </w:rPr>
            </w:pPr>
            <w:r>
              <w:rPr>
                <w:rFonts w:hint="eastAsia"/>
                <w:b/>
                <w:sz w:val="28"/>
              </w:rPr>
              <w:t>4</w:t>
            </w:r>
            <w:r w:rsidRPr="00455C99">
              <w:rPr>
                <w:rFonts w:hint="eastAsia"/>
                <w:b/>
                <w:sz w:val="28"/>
              </w:rPr>
              <w:t>／</w:t>
            </w:r>
            <w:r>
              <w:rPr>
                <w:rFonts w:hint="eastAsia"/>
                <w:b/>
                <w:sz w:val="28"/>
              </w:rPr>
              <w:t>25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金雞獨立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 w:hint="eastAsia"/>
                <w:b/>
                <w:sz w:val="28"/>
              </w:rPr>
              <w:t>5</w:t>
            </w:r>
            <w:r w:rsidRPr="00455C99">
              <w:rPr>
                <w:rFonts w:asciiTheme="majorHAnsi" w:hAnsiTheme="majorHAnsi"/>
                <w:b/>
                <w:sz w:val="28"/>
              </w:rPr>
              <w:t>／</w:t>
            </w:r>
            <w:r>
              <w:rPr>
                <w:rFonts w:asciiTheme="majorHAnsi" w:hAnsiTheme="majorHAnsi" w:hint="eastAsia"/>
                <w:b/>
                <w:sz w:val="28"/>
              </w:rPr>
              <w:t>2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連接</w:t>
            </w:r>
            <w:r>
              <w:rPr>
                <w:rFonts w:ascii="新細明體" w:hAnsi="新細明體" w:hint="eastAsia"/>
                <w:sz w:val="32"/>
              </w:rPr>
              <w:t>、</w:t>
            </w:r>
            <w:r>
              <w:rPr>
                <w:rFonts w:hint="eastAsia"/>
                <w:sz w:val="32"/>
              </w:rPr>
              <w:t>切斷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b/>
                <w:sz w:val="32"/>
              </w:rPr>
            </w:pPr>
            <w:r>
              <w:rPr>
                <w:rFonts w:hint="eastAsia"/>
                <w:b/>
                <w:sz w:val="28"/>
              </w:rPr>
              <w:t>5</w:t>
            </w:r>
            <w:r w:rsidRPr="00455C99">
              <w:rPr>
                <w:rFonts w:hint="eastAsia"/>
                <w:b/>
                <w:sz w:val="28"/>
              </w:rPr>
              <w:t>／</w:t>
            </w:r>
            <w:r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基礎死活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 w:hint="eastAsia"/>
                <w:b/>
                <w:sz w:val="28"/>
              </w:rPr>
              <w:t>5</w:t>
            </w:r>
            <w:r w:rsidRPr="00455C99">
              <w:rPr>
                <w:rFonts w:asciiTheme="majorHAnsi" w:hAnsiTheme="majorHAnsi"/>
                <w:b/>
                <w:sz w:val="28"/>
              </w:rPr>
              <w:t>／</w:t>
            </w:r>
            <w:r>
              <w:rPr>
                <w:rFonts w:asciiTheme="majorHAnsi" w:hAnsiTheme="majorHAnsi" w:hint="eastAsia"/>
                <w:b/>
                <w:sz w:val="28"/>
              </w:rPr>
              <w:t>16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金角銀邊草肚皮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1CC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DF11CC" w:rsidRPr="00455C99" w:rsidRDefault="00DF11CC" w:rsidP="00DF11CC">
            <w:pPr>
              <w:spacing w:line="500" w:lineRule="exact"/>
              <w:ind w:firstLineChars="100" w:firstLine="280"/>
              <w:jc w:val="both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 w:hint="eastAsia"/>
                <w:b/>
                <w:sz w:val="28"/>
              </w:rPr>
              <w:t>5</w:t>
            </w:r>
            <w:r w:rsidRPr="00455C99">
              <w:rPr>
                <w:rFonts w:asciiTheme="majorHAnsi" w:hAnsiTheme="majorHAnsi"/>
                <w:b/>
                <w:sz w:val="28"/>
              </w:rPr>
              <w:t>／</w:t>
            </w:r>
            <w:r>
              <w:rPr>
                <w:rFonts w:asciiTheme="majorHAnsi" w:hAnsiTheme="majorHAnsi" w:hint="eastAsia"/>
                <w:b/>
                <w:sz w:val="28"/>
              </w:rPr>
              <w:t>23</w:t>
            </w:r>
          </w:p>
        </w:tc>
        <w:tc>
          <w:tcPr>
            <w:tcW w:w="3723" w:type="dxa"/>
            <w:vAlign w:val="center"/>
          </w:tcPr>
          <w:p w:rsidR="00DF11CC" w:rsidRPr="00D509A0" w:rsidRDefault="00DF11CC" w:rsidP="00DF11CC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期末成果鑑定賽</w:t>
            </w:r>
          </w:p>
        </w:tc>
        <w:tc>
          <w:tcPr>
            <w:tcW w:w="1559" w:type="dxa"/>
            <w:vAlign w:val="center"/>
          </w:tcPr>
          <w:p w:rsidR="00DF11CC" w:rsidRPr="00B07189" w:rsidRDefault="00DF11CC" w:rsidP="00DF11CC">
            <w:pPr>
              <w:spacing w:line="5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對弈棋具、鉛筆盒</w:t>
            </w:r>
          </w:p>
        </w:tc>
        <w:tc>
          <w:tcPr>
            <w:tcW w:w="1800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F11CC" w:rsidRPr="0086572F" w:rsidRDefault="00DF11CC" w:rsidP="00DF11C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64A7C" w:rsidRPr="008F4F4E" w:rsidRDefault="00A64A7C" w:rsidP="00A64A7C">
      <w:pPr>
        <w:rPr>
          <w:sz w:val="22"/>
          <w:szCs w:val="22"/>
        </w:rPr>
      </w:pPr>
      <w:r>
        <w:rPr>
          <w:rFonts w:eastAsia="標楷體" w:hint="eastAsia"/>
          <w:sz w:val="28"/>
        </w:rPr>
        <w:t>課程簡介：</w:t>
      </w:r>
      <w:r w:rsidR="00303390" w:rsidRPr="00303390">
        <w:rPr>
          <w:rFonts w:ascii="標楷體" w:eastAsia="標楷體" w:hAnsi="標楷體" w:hint="eastAsia"/>
          <w:sz w:val="28"/>
          <w:szCs w:val="22"/>
        </w:rPr>
        <w:t>本學期課程重點在引導學員們養成細算三步的習慣，與建立基本的佈局與地盤概念。</w:t>
      </w:r>
    </w:p>
    <w:p w:rsidR="00A64A7C" w:rsidRPr="004F7428" w:rsidRDefault="00A64A7C" w:rsidP="00A64A7C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DB4849" w:rsidRPr="00A64A7C" w:rsidRDefault="00DB4849" w:rsidP="00A64A7C"/>
    <w:sectPr w:rsidR="00DB4849" w:rsidRPr="00A64A7C" w:rsidSect="003C41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31" w:rsidRDefault="00060731" w:rsidP="00303390">
      <w:r>
        <w:separator/>
      </w:r>
    </w:p>
  </w:endnote>
  <w:endnote w:type="continuationSeparator" w:id="0">
    <w:p w:rsidR="00060731" w:rsidRDefault="00060731" w:rsidP="003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31" w:rsidRDefault="00060731" w:rsidP="00303390">
      <w:r>
        <w:separator/>
      </w:r>
    </w:p>
  </w:footnote>
  <w:footnote w:type="continuationSeparator" w:id="0">
    <w:p w:rsidR="00060731" w:rsidRDefault="00060731" w:rsidP="0030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93"/>
    <w:rsid w:val="00060731"/>
    <w:rsid w:val="00303390"/>
    <w:rsid w:val="009E2833"/>
    <w:rsid w:val="00A64A7C"/>
    <w:rsid w:val="00BA3590"/>
    <w:rsid w:val="00DB4849"/>
    <w:rsid w:val="00DF11CC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5AC1F"/>
  <w15:chartTrackingRefBased/>
  <w15:docId w15:val="{6DC71C24-E2EC-421F-B857-3F5DBFA9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33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33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2024-12-23T07:38:00Z</dcterms:created>
  <dcterms:modified xsi:type="dcterms:W3CDTF">2024-12-23T07:38:00Z</dcterms:modified>
</cp:coreProperties>
</file>